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C71E4" w14:textId="292641A7" w:rsidR="00AB072E" w:rsidRPr="007F5A9F" w:rsidRDefault="00AB072E" w:rsidP="007F5A9F">
      <w:pPr>
        <w:jc w:val="center"/>
        <w:rPr>
          <w:sz w:val="72"/>
          <w:szCs w:val="72"/>
        </w:rPr>
      </w:pPr>
      <w:r w:rsidRPr="007F5A9F">
        <w:rPr>
          <w:sz w:val="72"/>
          <w:szCs w:val="72"/>
        </w:rPr>
        <w:t>PORTLAND MUSEUM</w:t>
      </w:r>
    </w:p>
    <w:p w14:paraId="3529DCD8" w14:textId="3BB1678E" w:rsidR="00AB072E" w:rsidRPr="007F5A9F" w:rsidRDefault="00AB072E" w:rsidP="007F5A9F">
      <w:pPr>
        <w:jc w:val="center"/>
        <w:rPr>
          <w:sz w:val="72"/>
          <w:szCs w:val="72"/>
        </w:rPr>
      </w:pPr>
      <w:r w:rsidRPr="007F5A9F">
        <w:rPr>
          <w:sz w:val="72"/>
          <w:szCs w:val="72"/>
        </w:rPr>
        <w:t>ACCESSIBILITY GUIDE</w:t>
      </w:r>
    </w:p>
    <w:p w14:paraId="4E1C47E2" w14:textId="77777777" w:rsidR="00B9710E" w:rsidRDefault="00B9710E" w:rsidP="007F5A9F">
      <w:pPr>
        <w:jc w:val="center"/>
        <w:rPr>
          <w:sz w:val="36"/>
          <w:szCs w:val="36"/>
        </w:rPr>
      </w:pPr>
    </w:p>
    <w:p w14:paraId="181D52C0" w14:textId="77777777" w:rsidR="00B9710E" w:rsidRDefault="00B9710E" w:rsidP="007F5A9F">
      <w:pPr>
        <w:jc w:val="center"/>
        <w:rPr>
          <w:sz w:val="36"/>
          <w:szCs w:val="36"/>
        </w:rPr>
      </w:pPr>
    </w:p>
    <w:p w14:paraId="64A30E9E" w14:textId="77777777" w:rsidR="00B9710E" w:rsidRDefault="00B9710E" w:rsidP="007F5A9F">
      <w:pPr>
        <w:jc w:val="center"/>
        <w:rPr>
          <w:sz w:val="36"/>
          <w:szCs w:val="36"/>
        </w:rPr>
      </w:pPr>
    </w:p>
    <w:p w14:paraId="220A19F8" w14:textId="37FC49AC" w:rsidR="00AB072E" w:rsidRPr="007F5A9F" w:rsidRDefault="00AB072E" w:rsidP="007F5A9F">
      <w:pPr>
        <w:jc w:val="center"/>
        <w:rPr>
          <w:sz w:val="36"/>
          <w:szCs w:val="36"/>
        </w:rPr>
      </w:pPr>
      <w:r w:rsidRPr="007F5A9F">
        <w:rPr>
          <w:sz w:val="36"/>
          <w:szCs w:val="36"/>
        </w:rPr>
        <w:t>This guide does not contain personal opinions as to our suitability for</w:t>
      </w:r>
    </w:p>
    <w:p w14:paraId="78930E37" w14:textId="14FDAB53" w:rsidR="00AB072E" w:rsidRPr="007F5A9F" w:rsidRDefault="00AB072E" w:rsidP="007F5A9F">
      <w:pPr>
        <w:jc w:val="center"/>
        <w:rPr>
          <w:sz w:val="36"/>
          <w:szCs w:val="36"/>
        </w:rPr>
      </w:pPr>
      <w:r w:rsidRPr="007F5A9F">
        <w:rPr>
          <w:sz w:val="36"/>
          <w:szCs w:val="36"/>
        </w:rPr>
        <w:t>those with access needs, but aims to accurately describe the facili</w:t>
      </w:r>
      <w:r w:rsidR="007F5A9F">
        <w:rPr>
          <w:sz w:val="36"/>
          <w:szCs w:val="36"/>
        </w:rPr>
        <w:t>ti</w:t>
      </w:r>
      <w:r w:rsidRPr="007F5A9F">
        <w:rPr>
          <w:sz w:val="36"/>
          <w:szCs w:val="36"/>
        </w:rPr>
        <w:t>es and</w:t>
      </w:r>
    </w:p>
    <w:p w14:paraId="3C954CFD" w14:textId="59763CC4" w:rsidR="00AB072E" w:rsidRPr="007F5A9F" w:rsidRDefault="00AB072E" w:rsidP="007F5A9F">
      <w:pPr>
        <w:jc w:val="center"/>
        <w:rPr>
          <w:sz w:val="36"/>
          <w:szCs w:val="36"/>
        </w:rPr>
      </w:pPr>
      <w:r w:rsidRPr="007F5A9F">
        <w:rPr>
          <w:sz w:val="36"/>
          <w:szCs w:val="36"/>
        </w:rPr>
        <w:t>services we offer our visitors.</w:t>
      </w:r>
    </w:p>
    <w:p w14:paraId="46B76D3C" w14:textId="28061A40" w:rsidR="00AB072E" w:rsidRPr="007F5A9F" w:rsidRDefault="00AB072E" w:rsidP="007F5A9F">
      <w:pPr>
        <w:jc w:val="center"/>
        <w:rPr>
          <w:sz w:val="36"/>
          <w:szCs w:val="36"/>
        </w:rPr>
      </w:pPr>
      <w:r w:rsidRPr="007F5A9F">
        <w:rPr>
          <w:sz w:val="36"/>
          <w:szCs w:val="36"/>
        </w:rPr>
        <w:t>The museum welcomes feedback for further inclusions into subsequent</w:t>
      </w:r>
    </w:p>
    <w:p w14:paraId="05E68326" w14:textId="389D2C76" w:rsidR="00AB072E" w:rsidRPr="007F5A9F" w:rsidRDefault="00AB072E" w:rsidP="007F5A9F">
      <w:pPr>
        <w:jc w:val="center"/>
        <w:rPr>
          <w:sz w:val="36"/>
          <w:szCs w:val="36"/>
        </w:rPr>
      </w:pPr>
      <w:r w:rsidRPr="007F5A9F">
        <w:rPr>
          <w:sz w:val="36"/>
          <w:szCs w:val="36"/>
        </w:rPr>
        <w:t>edi</w:t>
      </w:r>
      <w:r w:rsidR="007F5A9F">
        <w:rPr>
          <w:sz w:val="36"/>
          <w:szCs w:val="36"/>
        </w:rPr>
        <w:t>ti</w:t>
      </w:r>
      <w:r w:rsidRPr="007F5A9F">
        <w:rPr>
          <w:sz w:val="36"/>
          <w:szCs w:val="36"/>
        </w:rPr>
        <w:t xml:space="preserve">ons of this guide. Please email us at </w:t>
      </w:r>
      <w:r w:rsidR="00B9710E">
        <w:rPr>
          <w:sz w:val="36"/>
          <w:szCs w:val="36"/>
        </w:rPr>
        <w:t>administrator@portlandmuseum</w:t>
      </w:r>
      <w:r w:rsidRPr="007F5A9F">
        <w:rPr>
          <w:sz w:val="36"/>
          <w:szCs w:val="36"/>
        </w:rPr>
        <w:t>.</w:t>
      </w:r>
      <w:r w:rsidR="00B9710E">
        <w:rPr>
          <w:sz w:val="36"/>
          <w:szCs w:val="36"/>
        </w:rPr>
        <w:t>co.uk</w:t>
      </w:r>
    </w:p>
    <w:p w14:paraId="6934EEB4" w14:textId="3F358AB9" w:rsidR="00AB072E" w:rsidRDefault="00AB072E"/>
    <w:p w14:paraId="01E1E900" w14:textId="28BDFCB2" w:rsidR="00AB072E" w:rsidRDefault="00AB072E">
      <w:r>
        <w:br w:type="page"/>
      </w:r>
    </w:p>
    <w:p w14:paraId="0C484FFF" w14:textId="6E47078B" w:rsidR="00AB072E" w:rsidRPr="007F5A9F" w:rsidRDefault="00AB072E" w:rsidP="00AB072E">
      <w:pPr>
        <w:rPr>
          <w:sz w:val="72"/>
          <w:szCs w:val="72"/>
        </w:rPr>
      </w:pPr>
      <w:r w:rsidRPr="007F5A9F">
        <w:rPr>
          <w:sz w:val="72"/>
          <w:szCs w:val="72"/>
        </w:rPr>
        <w:lastRenderedPageBreak/>
        <w:t>1. Introduc</w:t>
      </w:r>
      <w:r w:rsidR="007F5A9F" w:rsidRPr="007F5A9F">
        <w:rPr>
          <w:sz w:val="72"/>
          <w:szCs w:val="72"/>
        </w:rPr>
        <w:t>ti</w:t>
      </w:r>
      <w:r w:rsidRPr="007F5A9F">
        <w:rPr>
          <w:sz w:val="72"/>
          <w:szCs w:val="72"/>
        </w:rPr>
        <w:t>on</w:t>
      </w:r>
    </w:p>
    <w:p w14:paraId="4D31AFC5" w14:textId="3F10CD2C" w:rsidR="00AB072E" w:rsidRPr="007F5A9F" w:rsidRDefault="00AB072E" w:rsidP="00AB072E">
      <w:pPr>
        <w:rPr>
          <w:sz w:val="36"/>
          <w:szCs w:val="36"/>
        </w:rPr>
      </w:pPr>
      <w:r w:rsidRPr="007F5A9F">
        <w:rPr>
          <w:sz w:val="36"/>
          <w:szCs w:val="36"/>
        </w:rPr>
        <w:t>• Portland Museum is located on the Isle of Portland in Dorset</w:t>
      </w:r>
      <w:r w:rsidR="00B9710E">
        <w:rPr>
          <w:sz w:val="36"/>
          <w:szCs w:val="36"/>
        </w:rPr>
        <w:t>,</w:t>
      </w:r>
      <w:r w:rsidRPr="007F5A9F">
        <w:rPr>
          <w:sz w:val="36"/>
          <w:szCs w:val="36"/>
        </w:rPr>
        <w:t xml:space="preserve"> part of the Jurassic Coast </w:t>
      </w:r>
    </w:p>
    <w:p w14:paraId="1EE7506C" w14:textId="731E0C97" w:rsidR="00AB072E" w:rsidRPr="007F5A9F" w:rsidRDefault="00AB072E" w:rsidP="00B9710E">
      <w:pPr>
        <w:rPr>
          <w:sz w:val="36"/>
          <w:szCs w:val="36"/>
        </w:rPr>
      </w:pPr>
      <w:r w:rsidRPr="007F5A9F">
        <w:rPr>
          <w:sz w:val="36"/>
          <w:szCs w:val="36"/>
        </w:rPr>
        <w:t>World Heritage site. It is housed in two 17th century thatched co</w:t>
      </w:r>
      <w:r w:rsidR="007F5A9F" w:rsidRPr="007F5A9F">
        <w:rPr>
          <w:sz w:val="36"/>
          <w:szCs w:val="36"/>
        </w:rPr>
        <w:t>tt</w:t>
      </w:r>
      <w:r w:rsidRPr="007F5A9F">
        <w:rPr>
          <w:sz w:val="36"/>
          <w:szCs w:val="36"/>
        </w:rPr>
        <w:t xml:space="preserve">ages </w:t>
      </w:r>
      <w:r w:rsidR="00B9710E">
        <w:rPr>
          <w:sz w:val="36"/>
          <w:szCs w:val="36"/>
        </w:rPr>
        <w:t>and a gallery.</w:t>
      </w:r>
    </w:p>
    <w:p w14:paraId="2B04F7A8" w14:textId="53F4ADEA" w:rsidR="00AB072E" w:rsidRPr="007F5A9F" w:rsidRDefault="00AB072E" w:rsidP="00AB072E">
      <w:pPr>
        <w:rPr>
          <w:sz w:val="36"/>
          <w:szCs w:val="36"/>
        </w:rPr>
      </w:pPr>
      <w:r w:rsidRPr="007F5A9F">
        <w:rPr>
          <w:sz w:val="36"/>
          <w:szCs w:val="36"/>
        </w:rPr>
        <w:t>• Volunteers and members of staff are on hand should you have any ques</w:t>
      </w:r>
      <w:r w:rsidR="007F5A9F" w:rsidRPr="007F5A9F">
        <w:rPr>
          <w:sz w:val="36"/>
          <w:szCs w:val="36"/>
        </w:rPr>
        <w:t>ti</w:t>
      </w:r>
      <w:r w:rsidRPr="007F5A9F">
        <w:rPr>
          <w:sz w:val="36"/>
          <w:szCs w:val="36"/>
        </w:rPr>
        <w:t xml:space="preserve">ons or require </w:t>
      </w:r>
    </w:p>
    <w:p w14:paraId="789DB940" w14:textId="77777777" w:rsidR="00AB072E" w:rsidRPr="007F5A9F" w:rsidRDefault="00AB072E" w:rsidP="00AB072E">
      <w:pPr>
        <w:rPr>
          <w:sz w:val="36"/>
          <w:szCs w:val="36"/>
        </w:rPr>
      </w:pPr>
      <w:r w:rsidRPr="007F5A9F">
        <w:rPr>
          <w:sz w:val="36"/>
          <w:szCs w:val="36"/>
        </w:rPr>
        <w:t xml:space="preserve">assistance. </w:t>
      </w:r>
    </w:p>
    <w:p w14:paraId="55D8C88E" w14:textId="77777777" w:rsidR="00AB072E" w:rsidRPr="007F5A9F" w:rsidRDefault="00AB072E" w:rsidP="00AB072E">
      <w:pPr>
        <w:rPr>
          <w:sz w:val="36"/>
          <w:szCs w:val="36"/>
        </w:rPr>
      </w:pPr>
      <w:r w:rsidRPr="007F5A9F">
        <w:rPr>
          <w:sz w:val="36"/>
          <w:szCs w:val="36"/>
        </w:rPr>
        <w:t xml:space="preserve">• Portland Museum is located at 217 Wakeham, Portland, Dorset DT5 1HS, which is at the </w:t>
      </w:r>
    </w:p>
    <w:p w14:paraId="7892D69C" w14:textId="77777777" w:rsidR="00AB072E" w:rsidRPr="007F5A9F" w:rsidRDefault="00AB072E" w:rsidP="00AB072E">
      <w:pPr>
        <w:rPr>
          <w:sz w:val="36"/>
          <w:szCs w:val="36"/>
        </w:rPr>
      </w:pPr>
      <w:r w:rsidRPr="007F5A9F">
        <w:rPr>
          <w:sz w:val="36"/>
          <w:szCs w:val="36"/>
        </w:rPr>
        <w:t xml:space="preserve">south end of the hamlet of Wakeham. </w:t>
      </w:r>
    </w:p>
    <w:p w14:paraId="34401582" w14:textId="7E9FC087" w:rsidR="00AB072E" w:rsidRPr="007F5A9F" w:rsidRDefault="00AB072E" w:rsidP="00AB072E">
      <w:pPr>
        <w:rPr>
          <w:sz w:val="36"/>
          <w:szCs w:val="36"/>
        </w:rPr>
      </w:pPr>
      <w:r w:rsidRPr="007F5A9F">
        <w:rPr>
          <w:sz w:val="36"/>
          <w:szCs w:val="36"/>
        </w:rPr>
        <w:t xml:space="preserve">• We look forward to welcoming you. If you have any enquiries, please call the </w:t>
      </w:r>
      <w:r w:rsidR="00B9710E">
        <w:rPr>
          <w:sz w:val="36"/>
          <w:szCs w:val="36"/>
        </w:rPr>
        <w:t>administrator</w:t>
      </w:r>
      <w:r w:rsidRPr="007F5A9F">
        <w:rPr>
          <w:sz w:val="36"/>
          <w:szCs w:val="36"/>
        </w:rPr>
        <w:t xml:space="preserve"> </w:t>
      </w:r>
    </w:p>
    <w:p w14:paraId="1B93FFEC" w14:textId="79B3C976" w:rsidR="00AB072E" w:rsidRDefault="00AB072E" w:rsidP="00AB072E">
      <w:pPr>
        <w:rPr>
          <w:sz w:val="36"/>
          <w:szCs w:val="36"/>
        </w:rPr>
      </w:pPr>
      <w:r w:rsidRPr="007F5A9F">
        <w:rPr>
          <w:sz w:val="36"/>
          <w:szCs w:val="36"/>
        </w:rPr>
        <w:t xml:space="preserve">on 01305 821804 or email us at </w:t>
      </w:r>
      <w:hyperlink r:id="rId7" w:history="1">
        <w:r w:rsidR="00A10485" w:rsidRPr="001E4020">
          <w:rPr>
            <w:rStyle w:val="Hyperlink"/>
            <w:sz w:val="36"/>
            <w:szCs w:val="36"/>
          </w:rPr>
          <w:t>administrator@portlandmuseum.co.uk</w:t>
        </w:r>
      </w:hyperlink>
      <w:r w:rsidRPr="007F5A9F">
        <w:rPr>
          <w:sz w:val="36"/>
          <w:szCs w:val="36"/>
        </w:rPr>
        <w:t xml:space="preserve"> </w:t>
      </w:r>
    </w:p>
    <w:p w14:paraId="4330F9EC" w14:textId="77777777" w:rsidR="00B32B5B" w:rsidRPr="007F5A9F" w:rsidRDefault="00B32B5B" w:rsidP="00AB072E">
      <w:pPr>
        <w:rPr>
          <w:sz w:val="36"/>
          <w:szCs w:val="36"/>
        </w:rPr>
      </w:pPr>
    </w:p>
    <w:p w14:paraId="316E5B3E" w14:textId="77777777" w:rsidR="00AB072E" w:rsidRDefault="00AB072E">
      <w:r>
        <w:br w:type="page"/>
      </w:r>
    </w:p>
    <w:p w14:paraId="12156A42" w14:textId="77777777" w:rsidR="00AB072E" w:rsidRPr="0005025F" w:rsidRDefault="00AB072E" w:rsidP="00AB072E">
      <w:pPr>
        <w:rPr>
          <w:sz w:val="72"/>
          <w:szCs w:val="72"/>
        </w:rPr>
      </w:pPr>
      <w:r w:rsidRPr="0005025F">
        <w:rPr>
          <w:sz w:val="72"/>
          <w:szCs w:val="72"/>
        </w:rPr>
        <w:lastRenderedPageBreak/>
        <w:t xml:space="preserve">2.Accessibility At A Glance </w:t>
      </w:r>
    </w:p>
    <w:p w14:paraId="5A9A1AE0" w14:textId="77777777" w:rsidR="00AB072E" w:rsidRPr="0005025F" w:rsidRDefault="00AB072E" w:rsidP="00AB072E">
      <w:pPr>
        <w:rPr>
          <w:sz w:val="32"/>
          <w:szCs w:val="32"/>
        </w:rPr>
      </w:pPr>
      <w:r w:rsidRPr="0005025F">
        <w:rPr>
          <w:sz w:val="32"/>
          <w:szCs w:val="32"/>
        </w:rPr>
        <w:t>2.1 Level Access</w:t>
      </w:r>
    </w:p>
    <w:p w14:paraId="2E6308E0" w14:textId="5CB97A17" w:rsidR="00AB072E" w:rsidRPr="0005025F" w:rsidRDefault="00AB072E" w:rsidP="0005025F">
      <w:pPr>
        <w:ind w:left="426"/>
        <w:rPr>
          <w:sz w:val="28"/>
          <w:szCs w:val="28"/>
        </w:rPr>
      </w:pPr>
      <w:r w:rsidRPr="0005025F">
        <w:rPr>
          <w:sz w:val="28"/>
          <w:szCs w:val="28"/>
        </w:rPr>
        <w:t>• Due to the historic nature of the co</w:t>
      </w:r>
      <w:r w:rsidR="0005025F" w:rsidRPr="0005025F">
        <w:rPr>
          <w:sz w:val="28"/>
          <w:szCs w:val="28"/>
        </w:rPr>
        <w:t>tt</w:t>
      </w:r>
      <w:r w:rsidRPr="0005025F">
        <w:rPr>
          <w:sz w:val="28"/>
          <w:szCs w:val="28"/>
        </w:rPr>
        <w:t>ages, there is very li</w:t>
      </w:r>
      <w:r w:rsidR="0005025F" w:rsidRPr="0005025F">
        <w:rPr>
          <w:sz w:val="28"/>
          <w:szCs w:val="28"/>
        </w:rPr>
        <w:t>tt</w:t>
      </w:r>
      <w:r w:rsidRPr="0005025F">
        <w:rPr>
          <w:sz w:val="28"/>
          <w:szCs w:val="28"/>
        </w:rPr>
        <w:t xml:space="preserve">le level access. Each building is discussed in the following pages. </w:t>
      </w:r>
    </w:p>
    <w:p w14:paraId="28584EB8" w14:textId="77777777" w:rsidR="00AB072E" w:rsidRPr="0005025F" w:rsidRDefault="00AB072E" w:rsidP="00AB072E">
      <w:pPr>
        <w:rPr>
          <w:sz w:val="32"/>
          <w:szCs w:val="32"/>
        </w:rPr>
      </w:pPr>
      <w:r w:rsidRPr="0005025F">
        <w:rPr>
          <w:sz w:val="32"/>
          <w:szCs w:val="32"/>
        </w:rPr>
        <w:t>2.2 Hearing</w:t>
      </w:r>
    </w:p>
    <w:p w14:paraId="0925AC9F" w14:textId="528DB1FA" w:rsidR="00AB072E" w:rsidRPr="0005025F" w:rsidRDefault="00AB072E" w:rsidP="0005025F">
      <w:pPr>
        <w:ind w:left="426"/>
        <w:rPr>
          <w:sz w:val="28"/>
          <w:szCs w:val="28"/>
        </w:rPr>
      </w:pPr>
      <w:r w:rsidRPr="0005025F">
        <w:rPr>
          <w:sz w:val="28"/>
          <w:szCs w:val="28"/>
        </w:rPr>
        <w:t>• There are no augmented hearing aids or museum taped loops available. Many of the displays have textual informa</w:t>
      </w:r>
      <w:r w:rsidR="0005025F" w:rsidRPr="0005025F">
        <w:rPr>
          <w:sz w:val="28"/>
          <w:szCs w:val="28"/>
        </w:rPr>
        <w:t>ti</w:t>
      </w:r>
      <w:r w:rsidRPr="0005025F">
        <w:rPr>
          <w:sz w:val="28"/>
          <w:szCs w:val="28"/>
        </w:rPr>
        <w:t>on and some, transcrip</w:t>
      </w:r>
      <w:r w:rsidR="0005025F" w:rsidRPr="0005025F">
        <w:rPr>
          <w:sz w:val="28"/>
          <w:szCs w:val="28"/>
        </w:rPr>
        <w:t>ti</w:t>
      </w:r>
      <w:r w:rsidRPr="0005025F">
        <w:rPr>
          <w:sz w:val="28"/>
          <w:szCs w:val="28"/>
        </w:rPr>
        <w:t xml:space="preserve">ons of A/V displays. </w:t>
      </w:r>
    </w:p>
    <w:p w14:paraId="055C0783" w14:textId="77777777" w:rsidR="00AB072E" w:rsidRPr="0005025F" w:rsidRDefault="00AB072E" w:rsidP="00AB072E">
      <w:pPr>
        <w:rPr>
          <w:sz w:val="32"/>
          <w:szCs w:val="32"/>
        </w:rPr>
      </w:pPr>
      <w:r w:rsidRPr="0005025F">
        <w:rPr>
          <w:sz w:val="32"/>
          <w:szCs w:val="32"/>
        </w:rPr>
        <w:t>2.3 Visual</w:t>
      </w:r>
    </w:p>
    <w:p w14:paraId="16C5CF5A" w14:textId="6621DE39" w:rsidR="00AB072E" w:rsidRPr="0005025F" w:rsidRDefault="00AB072E" w:rsidP="0005025F">
      <w:pPr>
        <w:ind w:left="567"/>
        <w:rPr>
          <w:sz w:val="28"/>
          <w:szCs w:val="28"/>
        </w:rPr>
      </w:pPr>
      <w:r w:rsidRPr="0005025F">
        <w:rPr>
          <w:sz w:val="28"/>
          <w:szCs w:val="28"/>
        </w:rPr>
        <w:t>• Some door heights, entrance steps, and low ligh</w:t>
      </w:r>
      <w:r w:rsidR="0005025F" w:rsidRPr="0005025F">
        <w:rPr>
          <w:sz w:val="28"/>
          <w:szCs w:val="28"/>
        </w:rPr>
        <w:t>ti</w:t>
      </w:r>
      <w:r w:rsidRPr="0005025F">
        <w:rPr>
          <w:sz w:val="28"/>
          <w:szCs w:val="28"/>
        </w:rPr>
        <w:t>ng may prove challenging for the visually impaired. Steps are indicated by a white painted stripe on entrances</w:t>
      </w:r>
      <w:r w:rsidR="00A10485">
        <w:rPr>
          <w:sz w:val="28"/>
          <w:szCs w:val="28"/>
        </w:rPr>
        <w:t xml:space="preserve"> and</w:t>
      </w:r>
      <w:r w:rsidRPr="0005025F">
        <w:rPr>
          <w:sz w:val="28"/>
          <w:szCs w:val="28"/>
        </w:rPr>
        <w:t xml:space="preserve"> exits. </w:t>
      </w:r>
    </w:p>
    <w:p w14:paraId="3DB07288" w14:textId="77777777" w:rsidR="00AB072E" w:rsidRPr="0005025F" w:rsidRDefault="00AB072E" w:rsidP="00AB072E">
      <w:pPr>
        <w:rPr>
          <w:sz w:val="32"/>
          <w:szCs w:val="32"/>
        </w:rPr>
      </w:pPr>
      <w:r w:rsidRPr="0005025F">
        <w:rPr>
          <w:sz w:val="32"/>
          <w:szCs w:val="32"/>
        </w:rPr>
        <w:t>2.4 General</w:t>
      </w:r>
    </w:p>
    <w:p w14:paraId="3526A625" w14:textId="2E43FE10" w:rsidR="00AB072E" w:rsidRPr="0005025F" w:rsidRDefault="00AB072E" w:rsidP="0005025F">
      <w:pPr>
        <w:ind w:firstLine="426"/>
        <w:rPr>
          <w:sz w:val="28"/>
          <w:szCs w:val="28"/>
        </w:rPr>
      </w:pPr>
      <w:r w:rsidRPr="0005025F">
        <w:rPr>
          <w:sz w:val="28"/>
          <w:szCs w:val="28"/>
        </w:rPr>
        <w:t xml:space="preserve">• We have a complimentary </w:t>
      </w:r>
      <w:r w:rsidR="0005025F" w:rsidRPr="0005025F">
        <w:rPr>
          <w:sz w:val="28"/>
          <w:szCs w:val="28"/>
        </w:rPr>
        <w:t>ti</w:t>
      </w:r>
      <w:r w:rsidRPr="0005025F">
        <w:rPr>
          <w:sz w:val="28"/>
          <w:szCs w:val="28"/>
        </w:rPr>
        <w:t xml:space="preserve">cket policy for companions. </w:t>
      </w:r>
    </w:p>
    <w:p w14:paraId="26C0B202" w14:textId="77777777" w:rsidR="00AB072E" w:rsidRPr="0005025F" w:rsidRDefault="00AB072E" w:rsidP="0005025F">
      <w:pPr>
        <w:ind w:firstLine="426"/>
        <w:rPr>
          <w:sz w:val="28"/>
          <w:szCs w:val="28"/>
        </w:rPr>
      </w:pPr>
      <w:r w:rsidRPr="0005025F">
        <w:rPr>
          <w:sz w:val="28"/>
          <w:szCs w:val="28"/>
        </w:rPr>
        <w:t>• There are no level access toilets available and no wheelchair accessible toilet services.</w:t>
      </w:r>
    </w:p>
    <w:p w14:paraId="7B52E1B0" w14:textId="2AD7C362" w:rsidR="00AB072E" w:rsidRPr="0005025F" w:rsidRDefault="00AB072E" w:rsidP="0005025F">
      <w:pPr>
        <w:ind w:firstLine="426"/>
        <w:rPr>
          <w:sz w:val="28"/>
          <w:szCs w:val="28"/>
        </w:rPr>
      </w:pPr>
      <w:r w:rsidRPr="0005025F">
        <w:rPr>
          <w:sz w:val="28"/>
          <w:szCs w:val="28"/>
        </w:rPr>
        <w:t xml:space="preserve">• Assistance dogs </w:t>
      </w:r>
      <w:r w:rsidR="00812A9C">
        <w:rPr>
          <w:sz w:val="28"/>
          <w:szCs w:val="28"/>
        </w:rPr>
        <w:t xml:space="preserve">only </w:t>
      </w:r>
      <w:r w:rsidRPr="0005025F">
        <w:rPr>
          <w:sz w:val="28"/>
          <w:szCs w:val="28"/>
        </w:rPr>
        <w:t>are welcome. A water bowl is available upon request.</w:t>
      </w:r>
    </w:p>
    <w:p w14:paraId="15905D41" w14:textId="77777777" w:rsidR="00AB072E" w:rsidRDefault="00AB072E">
      <w:r>
        <w:br w:type="page"/>
      </w:r>
    </w:p>
    <w:p w14:paraId="5B5A88ED" w14:textId="6882C33C" w:rsidR="00AB072E" w:rsidRPr="0005025F" w:rsidRDefault="00AB072E" w:rsidP="00AB072E">
      <w:pPr>
        <w:rPr>
          <w:sz w:val="72"/>
          <w:szCs w:val="72"/>
        </w:rPr>
      </w:pPr>
      <w:r w:rsidRPr="0005025F">
        <w:rPr>
          <w:sz w:val="72"/>
          <w:szCs w:val="72"/>
        </w:rPr>
        <w:lastRenderedPageBreak/>
        <w:t>3.Getting Here</w:t>
      </w:r>
    </w:p>
    <w:p w14:paraId="3B43D12D" w14:textId="7A7E2E11" w:rsidR="00AB072E" w:rsidRPr="0005025F" w:rsidRDefault="00AB072E" w:rsidP="0005025F">
      <w:pPr>
        <w:spacing w:after="0"/>
        <w:rPr>
          <w:sz w:val="32"/>
          <w:szCs w:val="32"/>
        </w:rPr>
      </w:pPr>
      <w:r w:rsidRPr="0005025F">
        <w:rPr>
          <w:sz w:val="32"/>
          <w:szCs w:val="32"/>
        </w:rPr>
        <w:t xml:space="preserve">3.1 Travel by Public Transport </w:t>
      </w:r>
    </w:p>
    <w:p w14:paraId="627F31E9" w14:textId="54070D9C" w:rsidR="00AB072E" w:rsidRPr="0005025F" w:rsidRDefault="00AB072E" w:rsidP="004D3936">
      <w:pPr>
        <w:spacing w:after="0"/>
        <w:ind w:left="42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12D9BE" wp14:editId="65DCBC11">
            <wp:simplePos x="0" y="0"/>
            <wp:positionH relativeFrom="column">
              <wp:posOffset>5582920</wp:posOffset>
            </wp:positionH>
            <wp:positionV relativeFrom="paragraph">
              <wp:posOffset>9525</wp:posOffset>
            </wp:positionV>
            <wp:extent cx="303657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10" y="21451"/>
                <wp:lineTo x="214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•</w:t>
      </w:r>
      <w:r w:rsidRPr="0005025F">
        <w:rPr>
          <w:sz w:val="28"/>
          <w:szCs w:val="28"/>
        </w:rPr>
        <w:t xml:space="preserve">In the spring and </w:t>
      </w:r>
      <w:r w:rsidR="004D3936" w:rsidRPr="0005025F">
        <w:rPr>
          <w:sz w:val="28"/>
          <w:szCs w:val="28"/>
        </w:rPr>
        <w:t>autumn,</w:t>
      </w:r>
      <w:r w:rsidRPr="0005025F">
        <w:rPr>
          <w:sz w:val="28"/>
          <w:szCs w:val="28"/>
        </w:rPr>
        <w:t xml:space="preserve"> you cannot get directly to the museum by either bus or train. </w:t>
      </w:r>
    </w:p>
    <w:p w14:paraId="44AA97B4" w14:textId="77777777" w:rsidR="00AB072E" w:rsidRPr="0005025F" w:rsidRDefault="00AB072E" w:rsidP="004D3936">
      <w:pPr>
        <w:spacing w:after="0"/>
        <w:ind w:left="426"/>
        <w:rPr>
          <w:sz w:val="28"/>
          <w:szCs w:val="28"/>
        </w:rPr>
      </w:pPr>
      <w:r w:rsidRPr="0005025F">
        <w:rPr>
          <w:sz w:val="28"/>
          <w:szCs w:val="28"/>
        </w:rPr>
        <w:t xml:space="preserve">• The closest bus stop is in the centre of Easton, a distance of .5 miles. </w:t>
      </w:r>
    </w:p>
    <w:p w14:paraId="6581A828" w14:textId="1D02A7A7" w:rsidR="00AB072E" w:rsidRPr="0005025F" w:rsidRDefault="00AB072E" w:rsidP="004D3936">
      <w:pPr>
        <w:spacing w:after="0"/>
        <w:ind w:left="426"/>
        <w:rPr>
          <w:sz w:val="28"/>
          <w:szCs w:val="28"/>
        </w:rPr>
      </w:pPr>
      <w:r w:rsidRPr="0005025F">
        <w:rPr>
          <w:sz w:val="28"/>
          <w:szCs w:val="28"/>
        </w:rPr>
        <w:t xml:space="preserve">• In the summer, a bus stops outside the museum in Wakeham every two hours. </w:t>
      </w:r>
    </w:p>
    <w:p w14:paraId="3A1CF3DA" w14:textId="77777777" w:rsidR="00AB072E" w:rsidRPr="0005025F" w:rsidRDefault="00AB072E" w:rsidP="004D3936">
      <w:pPr>
        <w:spacing w:after="0"/>
        <w:ind w:left="426"/>
        <w:rPr>
          <w:sz w:val="28"/>
          <w:szCs w:val="28"/>
        </w:rPr>
      </w:pPr>
      <w:r w:rsidRPr="0005025F">
        <w:rPr>
          <w:sz w:val="28"/>
          <w:szCs w:val="28"/>
        </w:rPr>
        <w:t xml:space="preserve">• Please check the bus service FIRSTSTOP online for details. </w:t>
      </w:r>
    </w:p>
    <w:p w14:paraId="35E172BC" w14:textId="24FB5743" w:rsidR="0005025F" w:rsidRDefault="00AB072E" w:rsidP="004D3936">
      <w:pPr>
        <w:spacing w:after="0"/>
        <w:ind w:left="426"/>
        <w:rPr>
          <w:sz w:val="28"/>
          <w:szCs w:val="28"/>
        </w:rPr>
      </w:pPr>
      <w:r w:rsidRPr="0005025F">
        <w:rPr>
          <w:sz w:val="28"/>
          <w:szCs w:val="28"/>
        </w:rPr>
        <w:t>• The nearest train sta</w:t>
      </w:r>
      <w:r w:rsidR="0005025F" w:rsidRPr="0005025F">
        <w:rPr>
          <w:sz w:val="28"/>
          <w:szCs w:val="28"/>
        </w:rPr>
        <w:t>ti</w:t>
      </w:r>
      <w:r w:rsidRPr="0005025F">
        <w:rPr>
          <w:sz w:val="28"/>
          <w:szCs w:val="28"/>
        </w:rPr>
        <w:t xml:space="preserve">on is in the town of Weymouth, 7.2 miles away. </w:t>
      </w:r>
    </w:p>
    <w:p w14:paraId="594F6B52" w14:textId="77777777" w:rsidR="0005025F" w:rsidRDefault="0005025F" w:rsidP="0005025F">
      <w:pPr>
        <w:spacing w:after="0"/>
        <w:rPr>
          <w:sz w:val="28"/>
          <w:szCs w:val="28"/>
        </w:rPr>
      </w:pPr>
    </w:p>
    <w:p w14:paraId="098B660A" w14:textId="6DDC421E" w:rsidR="00AB072E" w:rsidRPr="0005025F" w:rsidRDefault="00AB072E" w:rsidP="0005025F">
      <w:pPr>
        <w:spacing w:after="0"/>
        <w:rPr>
          <w:sz w:val="32"/>
          <w:szCs w:val="32"/>
        </w:rPr>
      </w:pPr>
      <w:r w:rsidRPr="0005025F">
        <w:rPr>
          <w:sz w:val="32"/>
          <w:szCs w:val="32"/>
        </w:rPr>
        <w:t xml:space="preserve">3.2 Travel by Taxi </w:t>
      </w:r>
    </w:p>
    <w:p w14:paraId="0EE87133" w14:textId="675D9DC1" w:rsidR="00AB072E" w:rsidRPr="0005025F" w:rsidRDefault="00AB072E" w:rsidP="004D3936">
      <w:pPr>
        <w:spacing w:after="0"/>
        <w:ind w:left="426"/>
        <w:rPr>
          <w:sz w:val="28"/>
          <w:szCs w:val="28"/>
        </w:rPr>
      </w:pPr>
      <w:r w:rsidRPr="0005025F">
        <w:rPr>
          <w:sz w:val="28"/>
          <w:szCs w:val="28"/>
        </w:rPr>
        <w:t xml:space="preserve">• A local taxi service that provides accessible taxi services is Nicky’s Taxis: (01305) 821000. Pre-booking is recommended. </w:t>
      </w:r>
    </w:p>
    <w:p w14:paraId="156049AF" w14:textId="021DCA82" w:rsidR="00AB072E" w:rsidRPr="0005025F" w:rsidRDefault="00AB072E" w:rsidP="004D3936">
      <w:pPr>
        <w:spacing w:after="0"/>
        <w:ind w:left="426"/>
        <w:rPr>
          <w:sz w:val="28"/>
          <w:szCs w:val="28"/>
        </w:rPr>
      </w:pPr>
      <w:r w:rsidRPr="0005025F">
        <w:rPr>
          <w:sz w:val="28"/>
          <w:szCs w:val="28"/>
        </w:rPr>
        <w:t>• Folding wheelchairs are easily accommodated in most of their cabs but fixed wheelchairs</w:t>
      </w:r>
      <w:r w:rsidR="0005025F" w:rsidRPr="0005025F">
        <w:rPr>
          <w:sz w:val="28"/>
          <w:szCs w:val="28"/>
        </w:rPr>
        <w:t xml:space="preserve"> </w:t>
      </w:r>
      <w:r w:rsidRPr="0005025F">
        <w:rPr>
          <w:sz w:val="28"/>
          <w:szCs w:val="28"/>
        </w:rPr>
        <w:t xml:space="preserve">must have wheelchair accessible taxis. </w:t>
      </w:r>
    </w:p>
    <w:p w14:paraId="4BEE962C" w14:textId="77777777" w:rsidR="0005025F" w:rsidRDefault="0005025F" w:rsidP="00AB072E">
      <w:pPr>
        <w:spacing w:after="0"/>
      </w:pPr>
    </w:p>
    <w:p w14:paraId="29F78635" w14:textId="15C5DF77" w:rsidR="00AB072E" w:rsidRPr="0005025F" w:rsidRDefault="00AB072E" w:rsidP="0005025F">
      <w:pPr>
        <w:spacing w:after="0"/>
        <w:rPr>
          <w:sz w:val="32"/>
          <w:szCs w:val="32"/>
        </w:rPr>
      </w:pPr>
      <w:r w:rsidRPr="0005025F">
        <w:rPr>
          <w:sz w:val="32"/>
          <w:szCs w:val="32"/>
        </w:rPr>
        <w:t xml:space="preserve">3.3 Parking </w:t>
      </w:r>
    </w:p>
    <w:p w14:paraId="17E46B9C" w14:textId="77777777" w:rsidR="00AB072E" w:rsidRPr="0005025F" w:rsidRDefault="00AB072E" w:rsidP="004D3936">
      <w:pPr>
        <w:spacing w:after="0"/>
        <w:ind w:left="426"/>
        <w:rPr>
          <w:sz w:val="28"/>
          <w:szCs w:val="28"/>
        </w:rPr>
      </w:pPr>
      <w:r w:rsidRPr="0005025F">
        <w:rPr>
          <w:sz w:val="28"/>
          <w:szCs w:val="28"/>
        </w:rPr>
        <w:t xml:space="preserve">• The nearest drop-off point is at the museum entrance off Church Ope Road. </w:t>
      </w:r>
    </w:p>
    <w:p w14:paraId="3100F6AC" w14:textId="77777777" w:rsidR="00AB072E" w:rsidRPr="0005025F" w:rsidRDefault="00AB072E" w:rsidP="004D3936">
      <w:pPr>
        <w:spacing w:after="0"/>
        <w:ind w:left="426"/>
        <w:rPr>
          <w:sz w:val="28"/>
          <w:szCs w:val="28"/>
        </w:rPr>
      </w:pPr>
      <w:r w:rsidRPr="0005025F">
        <w:rPr>
          <w:sz w:val="28"/>
          <w:szCs w:val="28"/>
        </w:rPr>
        <w:t xml:space="preserve">• This road is a narrow, single car road. </w:t>
      </w:r>
    </w:p>
    <w:p w14:paraId="0D03E467" w14:textId="64F04684" w:rsidR="00AB072E" w:rsidRPr="0005025F" w:rsidRDefault="00AB072E" w:rsidP="004D3936">
      <w:pPr>
        <w:spacing w:after="0"/>
        <w:ind w:left="426"/>
        <w:rPr>
          <w:sz w:val="28"/>
          <w:szCs w:val="28"/>
        </w:rPr>
      </w:pPr>
      <w:r w:rsidRPr="0005025F">
        <w:rPr>
          <w:sz w:val="28"/>
          <w:szCs w:val="28"/>
        </w:rPr>
        <w:t>• Museum parking is in an un-serviced municipal parking lot 200</w:t>
      </w:r>
      <w:r w:rsidR="004D3936">
        <w:rPr>
          <w:sz w:val="28"/>
          <w:szCs w:val="28"/>
        </w:rPr>
        <w:t>m</w:t>
      </w:r>
      <w:r w:rsidRPr="0005025F">
        <w:rPr>
          <w:sz w:val="28"/>
          <w:szCs w:val="28"/>
        </w:rPr>
        <w:t xml:space="preserve"> from the front door. </w:t>
      </w:r>
    </w:p>
    <w:p w14:paraId="695DF492" w14:textId="77777777" w:rsidR="00AB072E" w:rsidRPr="0005025F" w:rsidRDefault="00AB072E" w:rsidP="004D3936">
      <w:pPr>
        <w:spacing w:after="0"/>
        <w:ind w:left="426"/>
        <w:rPr>
          <w:sz w:val="28"/>
          <w:szCs w:val="28"/>
        </w:rPr>
      </w:pPr>
      <w:r w:rsidRPr="0005025F">
        <w:rPr>
          <w:sz w:val="28"/>
          <w:szCs w:val="28"/>
        </w:rPr>
        <w:t xml:space="preserve">• The parking lot is not paved, slightly sloped, and can be both muddy and slippery in inclement weather. </w:t>
      </w:r>
    </w:p>
    <w:p w14:paraId="1047A890" w14:textId="6E0A41D7" w:rsidR="00AB072E" w:rsidRPr="0005025F" w:rsidRDefault="00AB072E" w:rsidP="004D3936">
      <w:pPr>
        <w:spacing w:after="0"/>
        <w:ind w:left="426"/>
        <w:rPr>
          <w:sz w:val="28"/>
          <w:szCs w:val="28"/>
        </w:rPr>
      </w:pPr>
      <w:r w:rsidRPr="0005025F">
        <w:rPr>
          <w:sz w:val="28"/>
          <w:szCs w:val="28"/>
        </w:rPr>
        <w:t>• There are no disabled spaces.</w:t>
      </w:r>
    </w:p>
    <w:p w14:paraId="0F89BB43" w14:textId="1AF78BFA" w:rsidR="00AB072E" w:rsidRPr="004D3936" w:rsidRDefault="00AB072E" w:rsidP="00AB072E">
      <w:pPr>
        <w:spacing w:after="0"/>
        <w:rPr>
          <w:sz w:val="72"/>
          <w:szCs w:val="72"/>
        </w:rPr>
      </w:pPr>
      <w:r w:rsidRPr="004D3936">
        <w:rPr>
          <w:sz w:val="72"/>
          <w:szCs w:val="72"/>
        </w:rPr>
        <w:lastRenderedPageBreak/>
        <w:t>4.Arrival</w:t>
      </w:r>
    </w:p>
    <w:p w14:paraId="7093462F" w14:textId="7331E7D7" w:rsidR="006661F7" w:rsidRDefault="006661F7" w:rsidP="00AB072E">
      <w:pPr>
        <w:spacing w:after="0"/>
        <w:rPr>
          <w:sz w:val="32"/>
          <w:szCs w:val="32"/>
        </w:rPr>
      </w:pPr>
      <w:r w:rsidRPr="00C059FB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194D6F1" wp14:editId="12C356FC">
            <wp:simplePos x="0" y="0"/>
            <wp:positionH relativeFrom="column">
              <wp:posOffset>4772025</wp:posOffset>
            </wp:positionH>
            <wp:positionV relativeFrom="paragraph">
              <wp:posOffset>225425</wp:posOffset>
            </wp:positionV>
            <wp:extent cx="42195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51" y="21467"/>
                <wp:lineTo x="215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1B702" w14:textId="0145DF47" w:rsidR="00AB072E" w:rsidRPr="00C059FB" w:rsidRDefault="00AB072E" w:rsidP="00AB072E">
      <w:pPr>
        <w:spacing w:after="0"/>
        <w:rPr>
          <w:sz w:val="32"/>
          <w:szCs w:val="32"/>
        </w:rPr>
      </w:pPr>
      <w:r w:rsidRPr="00C059FB">
        <w:rPr>
          <w:sz w:val="32"/>
          <w:szCs w:val="32"/>
        </w:rPr>
        <w:t xml:space="preserve">4.1. Path to Main Entrance </w:t>
      </w:r>
    </w:p>
    <w:p w14:paraId="1B667F43" w14:textId="0B3E6192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>• From Wakeham, facing south, turn le</w:t>
      </w:r>
      <w:r w:rsidR="00C059FB" w:rsidRPr="00C059FB">
        <w:rPr>
          <w:sz w:val="28"/>
          <w:szCs w:val="28"/>
        </w:rPr>
        <w:t>ft</w:t>
      </w:r>
      <w:r w:rsidRPr="00C059FB">
        <w:rPr>
          <w:sz w:val="28"/>
          <w:szCs w:val="28"/>
        </w:rPr>
        <w:t xml:space="preserve"> into Church Ope Road. The museum entrance is the first door on the le</w:t>
      </w:r>
      <w:r w:rsidR="00C059FB" w:rsidRPr="00C059FB">
        <w:rPr>
          <w:sz w:val="28"/>
          <w:szCs w:val="28"/>
        </w:rPr>
        <w:t>ft</w:t>
      </w:r>
      <w:r w:rsidRPr="00C059FB">
        <w:rPr>
          <w:sz w:val="28"/>
          <w:szCs w:val="28"/>
        </w:rPr>
        <w:t xml:space="preserve">. </w:t>
      </w:r>
    </w:p>
    <w:p w14:paraId="462CE683" w14:textId="77777777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 xml:space="preserve">• Level access from the road ends at the door. </w:t>
      </w:r>
    </w:p>
    <w:p w14:paraId="1D08F80C" w14:textId="77777777" w:rsidR="00C059FB" w:rsidRPr="00C059FB" w:rsidRDefault="00C059FB" w:rsidP="00AB072E">
      <w:pPr>
        <w:spacing w:after="0"/>
        <w:rPr>
          <w:sz w:val="28"/>
          <w:szCs w:val="28"/>
        </w:rPr>
      </w:pPr>
    </w:p>
    <w:p w14:paraId="4393F9C5" w14:textId="77DAB970" w:rsidR="00AB072E" w:rsidRPr="00C059FB" w:rsidRDefault="00AB072E" w:rsidP="00AB072E">
      <w:pPr>
        <w:spacing w:after="0"/>
        <w:rPr>
          <w:sz w:val="32"/>
          <w:szCs w:val="32"/>
        </w:rPr>
      </w:pPr>
      <w:r w:rsidRPr="00C059FB">
        <w:rPr>
          <w:sz w:val="32"/>
          <w:szCs w:val="32"/>
        </w:rPr>
        <w:t xml:space="preserve">4.2 Accessibility ramp </w:t>
      </w:r>
    </w:p>
    <w:p w14:paraId="579BB717" w14:textId="27C69C73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>• Our portable ramp can be laid at the front door providing a gentle slope to the recep</w:t>
      </w:r>
      <w:r w:rsidR="00C059FB" w:rsidRPr="00C059FB">
        <w:rPr>
          <w:sz w:val="28"/>
          <w:szCs w:val="28"/>
        </w:rPr>
        <w:t>ti</w:t>
      </w:r>
      <w:r w:rsidRPr="00C059FB">
        <w:rPr>
          <w:sz w:val="28"/>
          <w:szCs w:val="28"/>
        </w:rPr>
        <w:t xml:space="preserve">on area. </w:t>
      </w:r>
    </w:p>
    <w:p w14:paraId="276B6F62" w14:textId="2AFC4B34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 xml:space="preserve">• Please request that this ramp be installed prior to arrival. </w:t>
      </w:r>
    </w:p>
    <w:p w14:paraId="2BDDD2B9" w14:textId="77777777" w:rsidR="00C059FB" w:rsidRDefault="00C059FB" w:rsidP="00AB072E">
      <w:pPr>
        <w:spacing w:after="0"/>
      </w:pPr>
    </w:p>
    <w:p w14:paraId="5F9CD865" w14:textId="77777777" w:rsidR="00AB072E" w:rsidRPr="00C059FB" w:rsidRDefault="00AB072E" w:rsidP="00AB072E">
      <w:pPr>
        <w:spacing w:after="0"/>
        <w:rPr>
          <w:sz w:val="32"/>
          <w:szCs w:val="32"/>
        </w:rPr>
      </w:pPr>
      <w:r w:rsidRPr="00C059FB">
        <w:rPr>
          <w:sz w:val="32"/>
          <w:szCs w:val="32"/>
        </w:rPr>
        <w:t xml:space="preserve">4.3 Door Width </w:t>
      </w:r>
    </w:p>
    <w:p w14:paraId="5BFF591B" w14:textId="4870862C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>• The main door opens inwards and is 910mm wide.</w:t>
      </w:r>
    </w:p>
    <w:p w14:paraId="78734A72" w14:textId="77777777" w:rsidR="00AB072E" w:rsidRDefault="00AB072E">
      <w:r>
        <w:br w:type="page"/>
      </w:r>
    </w:p>
    <w:p w14:paraId="0C98F200" w14:textId="08437AC4" w:rsidR="00AB072E" w:rsidRPr="00C059FB" w:rsidRDefault="00AB072E" w:rsidP="00AB072E">
      <w:pPr>
        <w:spacing w:after="0"/>
        <w:rPr>
          <w:sz w:val="72"/>
          <w:szCs w:val="72"/>
        </w:rPr>
      </w:pPr>
      <w:r w:rsidRPr="00C059FB">
        <w:rPr>
          <w:sz w:val="72"/>
          <w:szCs w:val="72"/>
        </w:rPr>
        <w:lastRenderedPageBreak/>
        <w:t>5. Recep</w:t>
      </w:r>
      <w:r w:rsidR="00C059FB" w:rsidRPr="00C059FB">
        <w:rPr>
          <w:sz w:val="72"/>
          <w:szCs w:val="72"/>
        </w:rPr>
        <w:t>ti</w:t>
      </w:r>
      <w:r w:rsidRPr="00C059FB">
        <w:rPr>
          <w:sz w:val="72"/>
          <w:szCs w:val="72"/>
        </w:rPr>
        <w:t>on/Gi</w:t>
      </w:r>
      <w:r w:rsidR="00C059FB" w:rsidRPr="00C059FB">
        <w:rPr>
          <w:sz w:val="72"/>
          <w:szCs w:val="72"/>
        </w:rPr>
        <w:t>ft</w:t>
      </w:r>
      <w:r w:rsidRPr="00C059FB">
        <w:rPr>
          <w:sz w:val="72"/>
          <w:szCs w:val="72"/>
        </w:rPr>
        <w:t xml:space="preserve"> Shop</w:t>
      </w:r>
    </w:p>
    <w:p w14:paraId="05ECF551" w14:textId="77777777" w:rsidR="006661F7" w:rsidRDefault="006661F7" w:rsidP="00AB072E">
      <w:pPr>
        <w:spacing w:after="0"/>
        <w:rPr>
          <w:sz w:val="32"/>
          <w:szCs w:val="32"/>
        </w:rPr>
      </w:pPr>
    </w:p>
    <w:p w14:paraId="6288AE68" w14:textId="2044AEA7" w:rsidR="00AB072E" w:rsidRPr="00C059FB" w:rsidRDefault="00AB072E" w:rsidP="00AB072E">
      <w:pPr>
        <w:spacing w:after="0"/>
        <w:rPr>
          <w:sz w:val="32"/>
          <w:szCs w:val="32"/>
        </w:rPr>
      </w:pPr>
      <w:r w:rsidRPr="00C059FB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04D5D37" wp14:editId="7AC561CD">
            <wp:simplePos x="0" y="0"/>
            <wp:positionH relativeFrom="column">
              <wp:posOffset>4533900</wp:posOffset>
            </wp:positionH>
            <wp:positionV relativeFrom="paragraph">
              <wp:posOffset>16510</wp:posOffset>
            </wp:positionV>
            <wp:extent cx="4086225" cy="3286125"/>
            <wp:effectExtent l="0" t="0" r="9525" b="9525"/>
            <wp:wrapTight wrapText="bothSides">
              <wp:wrapPolygon edited="0">
                <wp:start x="0" y="0"/>
                <wp:lineTo x="0" y="21537"/>
                <wp:lineTo x="21550" y="21537"/>
                <wp:lineTo x="2155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9FB">
        <w:rPr>
          <w:sz w:val="32"/>
          <w:szCs w:val="32"/>
        </w:rPr>
        <w:t>5.1 The Recep</w:t>
      </w:r>
      <w:r w:rsidR="00C059FB" w:rsidRPr="00C059FB">
        <w:rPr>
          <w:sz w:val="32"/>
          <w:szCs w:val="32"/>
        </w:rPr>
        <w:t>ti</w:t>
      </w:r>
      <w:r w:rsidRPr="00C059FB">
        <w:rPr>
          <w:sz w:val="32"/>
          <w:szCs w:val="32"/>
        </w:rPr>
        <w:t xml:space="preserve">on Desk </w:t>
      </w:r>
    </w:p>
    <w:p w14:paraId="3097C5C4" w14:textId="287DC0C8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 xml:space="preserve">• The access is level to the entrance desk. </w:t>
      </w:r>
    </w:p>
    <w:p w14:paraId="498ABEF4" w14:textId="40C2CB8A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>• This hard surface area is par</w:t>
      </w:r>
      <w:r w:rsidR="00C059FB" w:rsidRPr="00C059FB">
        <w:rPr>
          <w:sz w:val="28"/>
          <w:szCs w:val="28"/>
        </w:rPr>
        <w:t>ti</w:t>
      </w:r>
      <w:r w:rsidRPr="00C059FB">
        <w:rPr>
          <w:sz w:val="28"/>
          <w:szCs w:val="28"/>
        </w:rPr>
        <w:t xml:space="preserve">ally carpeted. </w:t>
      </w:r>
    </w:p>
    <w:p w14:paraId="0C074A46" w14:textId="77777777" w:rsidR="00C059FB" w:rsidRDefault="00C059FB" w:rsidP="00AB072E">
      <w:pPr>
        <w:spacing w:after="0"/>
      </w:pPr>
    </w:p>
    <w:p w14:paraId="6ACC6CCE" w14:textId="78D81800" w:rsidR="00AB072E" w:rsidRPr="00C059FB" w:rsidRDefault="00AB072E" w:rsidP="00AB072E">
      <w:pPr>
        <w:spacing w:after="0"/>
        <w:rPr>
          <w:sz w:val="32"/>
          <w:szCs w:val="32"/>
        </w:rPr>
      </w:pPr>
      <w:r w:rsidRPr="00C059FB">
        <w:rPr>
          <w:sz w:val="32"/>
          <w:szCs w:val="32"/>
        </w:rPr>
        <w:t>5.2 Gi</w:t>
      </w:r>
      <w:r w:rsidR="00C059FB" w:rsidRPr="00C059FB">
        <w:rPr>
          <w:sz w:val="32"/>
          <w:szCs w:val="32"/>
        </w:rPr>
        <w:t>ft</w:t>
      </w:r>
      <w:r w:rsidRPr="00C059FB">
        <w:rPr>
          <w:sz w:val="32"/>
          <w:szCs w:val="32"/>
        </w:rPr>
        <w:t xml:space="preserve"> Shop</w:t>
      </w:r>
    </w:p>
    <w:p w14:paraId="56AE67E1" w14:textId="151DC132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>• Both sides are lined with items from the museum’s gi</w:t>
      </w:r>
      <w:r w:rsidR="00C059FB" w:rsidRPr="00C059FB">
        <w:rPr>
          <w:sz w:val="28"/>
          <w:szCs w:val="28"/>
        </w:rPr>
        <w:t>ft</w:t>
      </w:r>
      <w:r w:rsidRPr="00C059FB">
        <w:rPr>
          <w:sz w:val="28"/>
          <w:szCs w:val="28"/>
        </w:rPr>
        <w:t xml:space="preserve"> shop. </w:t>
      </w:r>
    </w:p>
    <w:p w14:paraId="10DAD0EE" w14:textId="3189651F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 xml:space="preserve">• The entry way past the entrance desk is 750mm wide. </w:t>
      </w:r>
    </w:p>
    <w:p w14:paraId="6BD24E91" w14:textId="77777777" w:rsidR="00C059FB" w:rsidRDefault="00C059FB" w:rsidP="00AB072E">
      <w:pPr>
        <w:spacing w:after="0"/>
      </w:pPr>
    </w:p>
    <w:p w14:paraId="358DECBD" w14:textId="242BD623" w:rsidR="00AB072E" w:rsidRPr="00C059FB" w:rsidRDefault="00AB072E" w:rsidP="00AB072E">
      <w:pPr>
        <w:spacing w:after="0"/>
        <w:rPr>
          <w:sz w:val="32"/>
          <w:szCs w:val="32"/>
        </w:rPr>
      </w:pPr>
      <w:r w:rsidRPr="00C059FB">
        <w:rPr>
          <w:sz w:val="32"/>
          <w:szCs w:val="32"/>
        </w:rPr>
        <w:t>5.3 Recep</w:t>
      </w:r>
      <w:r w:rsidR="00C059FB" w:rsidRPr="00C059FB">
        <w:rPr>
          <w:sz w:val="32"/>
          <w:szCs w:val="32"/>
        </w:rPr>
        <w:t>ti</w:t>
      </w:r>
      <w:r w:rsidRPr="00C059FB">
        <w:rPr>
          <w:sz w:val="32"/>
          <w:szCs w:val="32"/>
        </w:rPr>
        <w:t>on Area and Gi</w:t>
      </w:r>
      <w:r w:rsidR="00C059FB" w:rsidRPr="00C059FB">
        <w:rPr>
          <w:sz w:val="32"/>
          <w:szCs w:val="32"/>
        </w:rPr>
        <w:t>ft</w:t>
      </w:r>
      <w:r w:rsidRPr="00C059FB">
        <w:rPr>
          <w:sz w:val="32"/>
          <w:szCs w:val="32"/>
        </w:rPr>
        <w:t xml:space="preserve"> Shop Exit </w:t>
      </w:r>
    </w:p>
    <w:p w14:paraId="6347C1D1" w14:textId="22FC3BEA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>• The entry door to the East and West Galleries is to the right and is 750mm</w:t>
      </w:r>
      <w:r w:rsidR="00C059FB" w:rsidRPr="00C059FB">
        <w:rPr>
          <w:sz w:val="28"/>
          <w:szCs w:val="28"/>
        </w:rPr>
        <w:t xml:space="preserve"> </w:t>
      </w:r>
      <w:r w:rsidRPr="00C059FB">
        <w:rPr>
          <w:sz w:val="28"/>
          <w:szCs w:val="28"/>
        </w:rPr>
        <w:t>wide. The floor has no barrier to entry.</w:t>
      </w:r>
    </w:p>
    <w:p w14:paraId="695EC939" w14:textId="77777777" w:rsidR="00AB072E" w:rsidRDefault="00AB072E">
      <w:r>
        <w:br w:type="page"/>
      </w:r>
    </w:p>
    <w:p w14:paraId="29946DE4" w14:textId="068D396A" w:rsidR="00AB072E" w:rsidRPr="00C059FB" w:rsidRDefault="00AB072E" w:rsidP="00AB072E">
      <w:pPr>
        <w:spacing w:after="0"/>
        <w:rPr>
          <w:sz w:val="72"/>
          <w:szCs w:val="72"/>
        </w:rPr>
      </w:pPr>
      <w:r w:rsidRPr="00C059FB">
        <w:rPr>
          <w:sz w:val="72"/>
          <w:szCs w:val="72"/>
        </w:rPr>
        <w:lastRenderedPageBreak/>
        <w:t>5A- Recep</w:t>
      </w:r>
      <w:r w:rsidR="00C059FB" w:rsidRPr="00C059FB">
        <w:rPr>
          <w:sz w:val="72"/>
          <w:szCs w:val="72"/>
        </w:rPr>
        <w:t>ti</w:t>
      </w:r>
      <w:r w:rsidRPr="00C059FB">
        <w:rPr>
          <w:sz w:val="72"/>
          <w:szCs w:val="72"/>
        </w:rPr>
        <w:t>on area Rear Exit</w:t>
      </w:r>
    </w:p>
    <w:p w14:paraId="6568D84C" w14:textId="77777777" w:rsidR="00C059FB" w:rsidRDefault="00C059FB" w:rsidP="00C059FB">
      <w:pPr>
        <w:spacing w:after="0"/>
        <w:ind w:left="426"/>
        <w:rPr>
          <w:sz w:val="28"/>
          <w:szCs w:val="28"/>
        </w:rPr>
      </w:pPr>
    </w:p>
    <w:p w14:paraId="3C9B393E" w14:textId="77777777" w:rsidR="00C059FB" w:rsidRDefault="00C059FB" w:rsidP="00C059FB">
      <w:pPr>
        <w:spacing w:after="0"/>
        <w:ind w:left="426"/>
        <w:rPr>
          <w:sz w:val="28"/>
          <w:szCs w:val="28"/>
        </w:rPr>
      </w:pPr>
    </w:p>
    <w:p w14:paraId="3E488BD6" w14:textId="2EF7F965" w:rsidR="00AB072E" w:rsidRPr="00C059FB" w:rsidRDefault="00C059FB" w:rsidP="00C059FB">
      <w:pPr>
        <w:spacing w:after="0"/>
        <w:ind w:left="426"/>
        <w:rPr>
          <w:sz w:val="28"/>
          <w:szCs w:val="28"/>
        </w:rPr>
      </w:pPr>
      <w:r w:rsidRPr="00C059FB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27D35CB" wp14:editId="033CBF83">
            <wp:simplePos x="0" y="0"/>
            <wp:positionH relativeFrom="column">
              <wp:posOffset>5248275</wp:posOffset>
            </wp:positionH>
            <wp:positionV relativeFrom="paragraph">
              <wp:posOffset>1905</wp:posOffset>
            </wp:positionV>
            <wp:extent cx="3476625" cy="3057525"/>
            <wp:effectExtent l="0" t="0" r="9525" b="9525"/>
            <wp:wrapTight wrapText="bothSides">
              <wp:wrapPolygon edited="0">
                <wp:start x="0" y="0"/>
                <wp:lineTo x="0" y="21533"/>
                <wp:lineTo x="21541" y="21533"/>
                <wp:lineTo x="2154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72E" w:rsidRPr="00C059FB">
        <w:rPr>
          <w:sz w:val="28"/>
          <w:szCs w:val="28"/>
        </w:rPr>
        <w:t>• The recep</w:t>
      </w:r>
      <w:r w:rsidRPr="00C059FB">
        <w:rPr>
          <w:sz w:val="28"/>
          <w:szCs w:val="28"/>
        </w:rPr>
        <w:t>ti</w:t>
      </w:r>
      <w:r w:rsidR="00AB072E" w:rsidRPr="00C059FB">
        <w:rPr>
          <w:sz w:val="28"/>
          <w:szCs w:val="28"/>
        </w:rPr>
        <w:t xml:space="preserve">on area also exits directly on to the rear </w:t>
      </w:r>
    </w:p>
    <w:p w14:paraId="00295994" w14:textId="1BED7A1E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 xml:space="preserve">walkway. </w:t>
      </w:r>
    </w:p>
    <w:p w14:paraId="4D5E2528" w14:textId="589032C1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 xml:space="preserve">• The door is 800mm wide and there is drop of 180mm to </w:t>
      </w:r>
    </w:p>
    <w:p w14:paraId="2FC457AF" w14:textId="038DBA58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 xml:space="preserve">the walkway. </w:t>
      </w:r>
    </w:p>
    <w:p w14:paraId="1A64A8DF" w14:textId="005DD378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>• This walkway leads to Avice’s Co</w:t>
      </w:r>
      <w:r w:rsidR="00C059FB" w:rsidRPr="00C059FB">
        <w:rPr>
          <w:sz w:val="28"/>
          <w:szCs w:val="28"/>
        </w:rPr>
        <w:t>tt</w:t>
      </w:r>
      <w:r w:rsidRPr="00C059FB">
        <w:rPr>
          <w:sz w:val="28"/>
          <w:szCs w:val="28"/>
        </w:rPr>
        <w:t xml:space="preserve">age, Marie Stopes’ </w:t>
      </w:r>
    </w:p>
    <w:p w14:paraId="22AF33C0" w14:textId="6C61AC94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>Co</w:t>
      </w:r>
      <w:r w:rsidR="00C059FB" w:rsidRPr="00C059FB">
        <w:rPr>
          <w:sz w:val="28"/>
          <w:szCs w:val="28"/>
        </w:rPr>
        <w:t>tt</w:t>
      </w:r>
      <w:r w:rsidRPr="00C059FB">
        <w:rPr>
          <w:sz w:val="28"/>
          <w:szCs w:val="28"/>
        </w:rPr>
        <w:t xml:space="preserve">age, and the garden. </w:t>
      </w:r>
    </w:p>
    <w:p w14:paraId="36612431" w14:textId="004AF57C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 xml:space="preserve">• It is recommended that the ramp be installed at the rear </w:t>
      </w:r>
    </w:p>
    <w:p w14:paraId="4F39F7EB" w14:textId="0F5C9686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>door to facilitate wheelchair access/egress.</w:t>
      </w:r>
    </w:p>
    <w:p w14:paraId="6E074F25" w14:textId="77777777" w:rsidR="00AB072E" w:rsidRDefault="00AB072E">
      <w:r>
        <w:br w:type="page"/>
      </w:r>
    </w:p>
    <w:p w14:paraId="30CA99A2" w14:textId="33233C12" w:rsidR="00AB072E" w:rsidRPr="00C059FB" w:rsidRDefault="00AB072E" w:rsidP="00AB072E">
      <w:pPr>
        <w:spacing w:after="0"/>
        <w:rPr>
          <w:sz w:val="72"/>
          <w:szCs w:val="72"/>
        </w:rPr>
      </w:pPr>
      <w:r w:rsidRPr="00C059FB">
        <w:rPr>
          <w:sz w:val="72"/>
          <w:szCs w:val="72"/>
        </w:rPr>
        <w:lastRenderedPageBreak/>
        <w:t xml:space="preserve">6.West Gallery </w:t>
      </w:r>
    </w:p>
    <w:p w14:paraId="1F94E966" w14:textId="4B3DE345" w:rsidR="006661F7" w:rsidRDefault="006661F7" w:rsidP="00AB072E">
      <w:pPr>
        <w:spacing w:after="0"/>
        <w:rPr>
          <w:sz w:val="32"/>
          <w:szCs w:val="32"/>
        </w:rPr>
      </w:pPr>
      <w:r w:rsidRPr="00C059FB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CAE479E" wp14:editId="53BA388C">
            <wp:simplePos x="0" y="0"/>
            <wp:positionH relativeFrom="column">
              <wp:posOffset>5476875</wp:posOffset>
            </wp:positionH>
            <wp:positionV relativeFrom="paragraph">
              <wp:posOffset>168275</wp:posOffset>
            </wp:positionV>
            <wp:extent cx="3136900" cy="4191000"/>
            <wp:effectExtent l="0" t="0" r="6350" b="0"/>
            <wp:wrapTight wrapText="bothSides">
              <wp:wrapPolygon edited="0">
                <wp:start x="0" y="0"/>
                <wp:lineTo x="0" y="21502"/>
                <wp:lineTo x="21513" y="21502"/>
                <wp:lineTo x="215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F90FC" w14:textId="77777777" w:rsidR="006661F7" w:rsidRDefault="006661F7" w:rsidP="00AB072E">
      <w:pPr>
        <w:spacing w:after="0"/>
        <w:rPr>
          <w:sz w:val="32"/>
          <w:szCs w:val="32"/>
        </w:rPr>
      </w:pPr>
    </w:p>
    <w:p w14:paraId="6774B22B" w14:textId="7927B8B4" w:rsidR="00AB072E" w:rsidRPr="00C059FB" w:rsidRDefault="00AB072E" w:rsidP="00AB072E">
      <w:pPr>
        <w:spacing w:after="0"/>
        <w:rPr>
          <w:sz w:val="32"/>
          <w:szCs w:val="32"/>
        </w:rPr>
      </w:pPr>
      <w:r w:rsidRPr="00C059FB">
        <w:rPr>
          <w:sz w:val="32"/>
          <w:szCs w:val="32"/>
        </w:rPr>
        <w:t xml:space="preserve">6.1 Access </w:t>
      </w:r>
    </w:p>
    <w:p w14:paraId="7FBC70FB" w14:textId="3D5A460B" w:rsidR="00AB072E" w:rsidRPr="00C059FB" w:rsidRDefault="00AB072E" w:rsidP="00C059FB">
      <w:pPr>
        <w:spacing w:after="0"/>
        <w:ind w:left="426"/>
        <w:rPr>
          <w:sz w:val="28"/>
          <w:szCs w:val="28"/>
        </w:rPr>
      </w:pPr>
      <w:r w:rsidRPr="00C059FB">
        <w:rPr>
          <w:sz w:val="28"/>
          <w:szCs w:val="28"/>
        </w:rPr>
        <w:t xml:space="preserve">• The floor is level and there are no barriers to movement. Most cabinets are 900mm high. </w:t>
      </w:r>
    </w:p>
    <w:p w14:paraId="59A44E4C" w14:textId="3CDFB9D1" w:rsidR="007F5A9F" w:rsidRDefault="00AB072E" w:rsidP="00C059FB">
      <w:pPr>
        <w:spacing w:after="0"/>
        <w:ind w:left="426"/>
      </w:pPr>
      <w:r w:rsidRPr="00C059FB">
        <w:rPr>
          <w:sz w:val="28"/>
          <w:szCs w:val="28"/>
        </w:rPr>
        <w:t>• Please email/call to obtain details of current displays.</w:t>
      </w:r>
    </w:p>
    <w:p w14:paraId="6DE85C1E" w14:textId="77777777" w:rsidR="007F5A9F" w:rsidRDefault="007F5A9F">
      <w:r>
        <w:br w:type="page"/>
      </w:r>
    </w:p>
    <w:p w14:paraId="2749B0D1" w14:textId="77777777" w:rsidR="007F5A9F" w:rsidRPr="003A0E8E" w:rsidRDefault="007F5A9F" w:rsidP="007F5A9F">
      <w:pPr>
        <w:spacing w:after="0"/>
        <w:rPr>
          <w:sz w:val="72"/>
          <w:szCs w:val="72"/>
        </w:rPr>
      </w:pPr>
      <w:r w:rsidRPr="003A0E8E">
        <w:rPr>
          <w:sz w:val="72"/>
          <w:szCs w:val="72"/>
        </w:rPr>
        <w:lastRenderedPageBreak/>
        <w:t xml:space="preserve">7.East Gallery </w:t>
      </w:r>
    </w:p>
    <w:p w14:paraId="43D41498" w14:textId="77777777" w:rsidR="006661F7" w:rsidRDefault="006661F7" w:rsidP="007F5A9F">
      <w:pPr>
        <w:spacing w:after="0"/>
        <w:rPr>
          <w:sz w:val="32"/>
          <w:szCs w:val="32"/>
        </w:rPr>
      </w:pPr>
    </w:p>
    <w:p w14:paraId="7E2BE4C7" w14:textId="2E9A4A2B" w:rsidR="006661F7" w:rsidRDefault="006661F7" w:rsidP="007F5A9F">
      <w:pPr>
        <w:spacing w:after="0"/>
        <w:rPr>
          <w:sz w:val="32"/>
          <w:szCs w:val="32"/>
        </w:rPr>
      </w:pPr>
      <w:r w:rsidRPr="003A0E8E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A7D224E" wp14:editId="701C2E48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3914775" cy="2952750"/>
            <wp:effectExtent l="0" t="0" r="9525" b="0"/>
            <wp:wrapTight wrapText="bothSides">
              <wp:wrapPolygon edited="0">
                <wp:start x="0" y="0"/>
                <wp:lineTo x="0" y="21461"/>
                <wp:lineTo x="21547" y="21461"/>
                <wp:lineTo x="215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10FFE4" w14:textId="5B883486" w:rsidR="007F5A9F" w:rsidRPr="003A0E8E" w:rsidRDefault="007F5A9F" w:rsidP="007F5A9F">
      <w:pPr>
        <w:spacing w:after="0"/>
        <w:rPr>
          <w:sz w:val="32"/>
          <w:szCs w:val="32"/>
        </w:rPr>
      </w:pPr>
      <w:r w:rsidRPr="003A0E8E">
        <w:rPr>
          <w:sz w:val="32"/>
          <w:szCs w:val="32"/>
        </w:rPr>
        <w:t>7.1 Access</w:t>
      </w:r>
    </w:p>
    <w:p w14:paraId="6AAD2E6F" w14:textId="41D1F469" w:rsidR="007F5A9F" w:rsidRPr="003A0E8E" w:rsidRDefault="007F5A9F" w:rsidP="003A0E8E">
      <w:pPr>
        <w:spacing w:after="0"/>
        <w:ind w:left="426"/>
        <w:rPr>
          <w:sz w:val="28"/>
          <w:szCs w:val="28"/>
        </w:rPr>
      </w:pPr>
      <w:r w:rsidRPr="003A0E8E">
        <w:rPr>
          <w:sz w:val="28"/>
          <w:szCs w:val="28"/>
        </w:rPr>
        <w:t xml:space="preserve">• The floor is level throughout and cabinets are 900/950mm high. </w:t>
      </w:r>
    </w:p>
    <w:p w14:paraId="7B21A916" w14:textId="326F4997" w:rsidR="007F5A9F" w:rsidRPr="003A0E8E" w:rsidRDefault="007F5A9F" w:rsidP="003A0E8E">
      <w:pPr>
        <w:spacing w:after="0"/>
        <w:ind w:left="426"/>
        <w:rPr>
          <w:sz w:val="28"/>
          <w:szCs w:val="28"/>
        </w:rPr>
      </w:pPr>
      <w:r w:rsidRPr="003A0E8E">
        <w:rPr>
          <w:sz w:val="28"/>
          <w:szCs w:val="28"/>
        </w:rPr>
        <w:t>• The exit from the East Gallery is either back through the entrance or to the</w:t>
      </w:r>
      <w:r w:rsidR="003A0E8E" w:rsidRPr="003A0E8E">
        <w:rPr>
          <w:sz w:val="28"/>
          <w:szCs w:val="28"/>
        </w:rPr>
        <w:t xml:space="preserve"> </w:t>
      </w:r>
      <w:r w:rsidRPr="003A0E8E">
        <w:rPr>
          <w:sz w:val="28"/>
          <w:szCs w:val="28"/>
        </w:rPr>
        <w:t>outside walkway. This exit has double pa</w:t>
      </w:r>
      <w:r w:rsidR="003A0E8E" w:rsidRPr="003A0E8E">
        <w:rPr>
          <w:sz w:val="28"/>
          <w:szCs w:val="28"/>
        </w:rPr>
        <w:t>ti</w:t>
      </w:r>
      <w:r w:rsidRPr="003A0E8E">
        <w:rPr>
          <w:sz w:val="28"/>
          <w:szCs w:val="28"/>
        </w:rPr>
        <w:t>o doors and a two-step drop of</w:t>
      </w:r>
      <w:r w:rsidR="003A0E8E" w:rsidRPr="003A0E8E">
        <w:rPr>
          <w:sz w:val="28"/>
          <w:szCs w:val="28"/>
        </w:rPr>
        <w:t xml:space="preserve"> </w:t>
      </w:r>
      <w:r w:rsidRPr="003A0E8E">
        <w:rPr>
          <w:sz w:val="28"/>
          <w:szCs w:val="28"/>
        </w:rPr>
        <w:t xml:space="preserve">60mm and 100mm. It is advised that the ramp be moved here to facilitate the movement of wheelchairs to the outside. </w:t>
      </w:r>
    </w:p>
    <w:p w14:paraId="47986822" w14:textId="775497C7" w:rsidR="007F5A9F" w:rsidRPr="003A0E8E" w:rsidRDefault="007F5A9F" w:rsidP="003A0E8E">
      <w:pPr>
        <w:spacing w:after="0"/>
        <w:ind w:left="426"/>
        <w:rPr>
          <w:sz w:val="28"/>
          <w:szCs w:val="28"/>
        </w:rPr>
      </w:pPr>
      <w:r w:rsidRPr="003A0E8E">
        <w:rPr>
          <w:sz w:val="28"/>
          <w:szCs w:val="28"/>
        </w:rPr>
        <w:t>• Please email/call to obtain details of current displays.</w:t>
      </w:r>
    </w:p>
    <w:p w14:paraId="69FF0737" w14:textId="386C98CB" w:rsidR="007F5A9F" w:rsidRDefault="007F5A9F">
      <w:r>
        <w:br w:type="page"/>
      </w:r>
    </w:p>
    <w:p w14:paraId="00A84C08" w14:textId="3466FB6A" w:rsidR="007F5A9F" w:rsidRPr="003A0E8E" w:rsidRDefault="007F5A9F" w:rsidP="007F5A9F">
      <w:pPr>
        <w:spacing w:after="0"/>
        <w:rPr>
          <w:sz w:val="72"/>
          <w:szCs w:val="72"/>
        </w:rPr>
      </w:pPr>
      <w:r w:rsidRPr="003A0E8E">
        <w:rPr>
          <w:noProof/>
          <w:sz w:val="72"/>
          <w:szCs w:val="72"/>
        </w:rPr>
        <w:lastRenderedPageBreak/>
        <w:drawing>
          <wp:anchor distT="0" distB="0" distL="114300" distR="114300" simplePos="0" relativeHeight="251664384" behindDoc="1" locked="0" layoutInCell="1" allowOverlap="1" wp14:anchorId="4C005499" wp14:editId="128E2454">
            <wp:simplePos x="0" y="0"/>
            <wp:positionH relativeFrom="column">
              <wp:posOffset>5495925</wp:posOffset>
            </wp:positionH>
            <wp:positionV relativeFrom="paragraph">
              <wp:posOffset>295275</wp:posOffset>
            </wp:positionV>
            <wp:extent cx="3190875" cy="4276725"/>
            <wp:effectExtent l="0" t="0" r="9525" b="9525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0E8E">
        <w:rPr>
          <w:sz w:val="72"/>
          <w:szCs w:val="72"/>
        </w:rPr>
        <w:t xml:space="preserve">8.The Garden </w:t>
      </w:r>
    </w:p>
    <w:p w14:paraId="7E67D01E" w14:textId="77777777" w:rsidR="006661F7" w:rsidRDefault="006661F7" w:rsidP="007F5A9F">
      <w:pPr>
        <w:spacing w:after="0"/>
        <w:rPr>
          <w:sz w:val="32"/>
          <w:szCs w:val="32"/>
        </w:rPr>
      </w:pPr>
    </w:p>
    <w:p w14:paraId="1BA354C8" w14:textId="77777777" w:rsidR="006661F7" w:rsidRDefault="006661F7" w:rsidP="007F5A9F">
      <w:pPr>
        <w:spacing w:after="0"/>
        <w:rPr>
          <w:sz w:val="32"/>
          <w:szCs w:val="32"/>
        </w:rPr>
      </w:pPr>
    </w:p>
    <w:p w14:paraId="53798D2C" w14:textId="6FA803B6" w:rsidR="007F5A9F" w:rsidRPr="003A0E8E" w:rsidRDefault="007F5A9F" w:rsidP="007F5A9F">
      <w:pPr>
        <w:spacing w:after="0"/>
        <w:rPr>
          <w:sz w:val="32"/>
          <w:szCs w:val="32"/>
        </w:rPr>
      </w:pPr>
      <w:r w:rsidRPr="003A0E8E">
        <w:rPr>
          <w:sz w:val="32"/>
          <w:szCs w:val="32"/>
        </w:rPr>
        <w:t>8.1 Access</w:t>
      </w:r>
    </w:p>
    <w:p w14:paraId="4E37E18A" w14:textId="4D585F5D" w:rsidR="007F5A9F" w:rsidRPr="00412A16" w:rsidRDefault="007F5A9F" w:rsidP="00412A16">
      <w:pPr>
        <w:spacing w:after="0"/>
        <w:ind w:left="426"/>
        <w:rPr>
          <w:sz w:val="28"/>
          <w:szCs w:val="28"/>
        </w:rPr>
      </w:pPr>
      <w:r w:rsidRPr="00412A16">
        <w:rPr>
          <w:sz w:val="28"/>
          <w:szCs w:val="28"/>
        </w:rPr>
        <w:t>• The garden is a grassy sloped area that is accessed from the walkway by moun</w:t>
      </w:r>
      <w:r w:rsidR="00412A16" w:rsidRPr="00412A16">
        <w:rPr>
          <w:sz w:val="28"/>
          <w:szCs w:val="28"/>
        </w:rPr>
        <w:t>ti</w:t>
      </w:r>
      <w:r w:rsidRPr="00412A16">
        <w:rPr>
          <w:sz w:val="28"/>
          <w:szCs w:val="28"/>
        </w:rPr>
        <w:t xml:space="preserve">ng three steps of 150mm each. </w:t>
      </w:r>
    </w:p>
    <w:p w14:paraId="6FE40710" w14:textId="5FAD4E74" w:rsidR="007F5A9F" w:rsidRPr="00412A16" w:rsidRDefault="007F5A9F" w:rsidP="00412A16">
      <w:pPr>
        <w:spacing w:after="0"/>
        <w:ind w:left="426"/>
        <w:rPr>
          <w:sz w:val="28"/>
          <w:szCs w:val="28"/>
        </w:rPr>
      </w:pPr>
      <w:r w:rsidRPr="00412A16">
        <w:rPr>
          <w:sz w:val="28"/>
          <w:szCs w:val="28"/>
        </w:rPr>
        <w:t>• The portable ramp can be used to bridge these steps but it is s</w:t>
      </w:r>
      <w:r w:rsidR="00412A16" w:rsidRPr="00412A16">
        <w:rPr>
          <w:sz w:val="28"/>
          <w:szCs w:val="28"/>
        </w:rPr>
        <w:t>ti</w:t>
      </w:r>
      <w:r w:rsidRPr="00412A16">
        <w:rPr>
          <w:sz w:val="28"/>
          <w:szCs w:val="28"/>
        </w:rPr>
        <w:t xml:space="preserve">ll very steep and some unaided wheelchairs may not be able to climb the ramp. </w:t>
      </w:r>
    </w:p>
    <w:p w14:paraId="624C8CF1" w14:textId="16A7AAEF" w:rsidR="007F5A9F" w:rsidRPr="00412A16" w:rsidRDefault="007F5A9F" w:rsidP="00412A16">
      <w:pPr>
        <w:spacing w:after="0"/>
        <w:ind w:left="426"/>
        <w:rPr>
          <w:sz w:val="28"/>
          <w:szCs w:val="28"/>
        </w:rPr>
      </w:pPr>
      <w:r w:rsidRPr="00412A16">
        <w:rPr>
          <w:sz w:val="28"/>
          <w:szCs w:val="28"/>
        </w:rPr>
        <w:t>• The ground is not evenly grassed and wheelchairs may find it difficult to traverse the ground.</w:t>
      </w:r>
    </w:p>
    <w:p w14:paraId="7B1B17B0" w14:textId="77777777" w:rsidR="007F5A9F" w:rsidRDefault="007F5A9F">
      <w:r>
        <w:br w:type="page"/>
      </w:r>
    </w:p>
    <w:p w14:paraId="6E3820E8" w14:textId="4CBFA9D8" w:rsidR="007F5A9F" w:rsidRPr="00412A16" w:rsidRDefault="006661F7" w:rsidP="007F5A9F">
      <w:pPr>
        <w:spacing w:after="0"/>
        <w:rPr>
          <w:sz w:val="72"/>
          <w:szCs w:val="72"/>
        </w:rPr>
      </w:pPr>
      <w:r w:rsidRPr="00412A16">
        <w:rPr>
          <w:noProof/>
          <w:sz w:val="72"/>
          <w:szCs w:val="72"/>
        </w:rPr>
        <w:lastRenderedPageBreak/>
        <w:drawing>
          <wp:anchor distT="0" distB="0" distL="114300" distR="114300" simplePos="0" relativeHeight="251665408" behindDoc="1" locked="0" layoutInCell="1" allowOverlap="1" wp14:anchorId="7D82B9D8" wp14:editId="6B532ABF">
            <wp:simplePos x="0" y="0"/>
            <wp:positionH relativeFrom="column">
              <wp:posOffset>6057900</wp:posOffset>
            </wp:positionH>
            <wp:positionV relativeFrom="paragraph">
              <wp:posOffset>409575</wp:posOffset>
            </wp:positionV>
            <wp:extent cx="2781300" cy="2241550"/>
            <wp:effectExtent l="0" t="0" r="0" b="6350"/>
            <wp:wrapTight wrapText="bothSides">
              <wp:wrapPolygon edited="0">
                <wp:start x="0" y="0"/>
                <wp:lineTo x="0" y="21478"/>
                <wp:lineTo x="21452" y="21478"/>
                <wp:lineTo x="2145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A9F" w:rsidRPr="00412A16">
        <w:rPr>
          <w:sz w:val="72"/>
          <w:szCs w:val="72"/>
        </w:rPr>
        <w:t>9.Avice’s Co</w:t>
      </w:r>
      <w:r w:rsidR="00412A16" w:rsidRPr="00412A16">
        <w:rPr>
          <w:sz w:val="72"/>
          <w:szCs w:val="72"/>
        </w:rPr>
        <w:t>tt</w:t>
      </w:r>
      <w:r w:rsidR="007F5A9F" w:rsidRPr="00412A16">
        <w:rPr>
          <w:sz w:val="72"/>
          <w:szCs w:val="72"/>
        </w:rPr>
        <w:t>age</w:t>
      </w:r>
    </w:p>
    <w:p w14:paraId="0EA8A8A7" w14:textId="77777777" w:rsidR="006661F7" w:rsidRDefault="006661F7" w:rsidP="007F5A9F">
      <w:pPr>
        <w:spacing w:after="0"/>
        <w:rPr>
          <w:sz w:val="32"/>
          <w:szCs w:val="32"/>
        </w:rPr>
      </w:pPr>
    </w:p>
    <w:p w14:paraId="7A534982" w14:textId="56943456" w:rsidR="007F5A9F" w:rsidRPr="00412A16" w:rsidRDefault="007F5A9F" w:rsidP="007F5A9F">
      <w:pPr>
        <w:spacing w:after="0"/>
        <w:rPr>
          <w:sz w:val="32"/>
          <w:szCs w:val="32"/>
        </w:rPr>
      </w:pPr>
      <w:r w:rsidRPr="00412A16">
        <w:rPr>
          <w:sz w:val="32"/>
          <w:szCs w:val="32"/>
        </w:rPr>
        <w:t>9.1 Access</w:t>
      </w:r>
    </w:p>
    <w:p w14:paraId="4D7B92C9" w14:textId="1D477C31" w:rsidR="007F5A9F" w:rsidRPr="00412A16" w:rsidRDefault="007F5A9F" w:rsidP="00412A16">
      <w:pPr>
        <w:spacing w:after="0"/>
        <w:ind w:left="426"/>
        <w:rPr>
          <w:sz w:val="28"/>
          <w:szCs w:val="28"/>
        </w:rPr>
      </w:pPr>
      <w:r w:rsidRPr="00412A16">
        <w:rPr>
          <w:sz w:val="28"/>
          <w:szCs w:val="28"/>
        </w:rPr>
        <w:t>• A newly refurbished door on to Church Ope Road has recently been completed but the original floor inside the co</w:t>
      </w:r>
      <w:r w:rsidR="00412A16" w:rsidRPr="00412A16">
        <w:rPr>
          <w:sz w:val="28"/>
          <w:szCs w:val="28"/>
        </w:rPr>
        <w:t>tt</w:t>
      </w:r>
      <w:r w:rsidRPr="00412A16">
        <w:rPr>
          <w:sz w:val="28"/>
          <w:szCs w:val="28"/>
        </w:rPr>
        <w:t>age is very uneven.</w:t>
      </w:r>
    </w:p>
    <w:p w14:paraId="5CC21D0E" w14:textId="5A7433D3" w:rsidR="007F5A9F" w:rsidRPr="00412A16" w:rsidRDefault="007F5A9F" w:rsidP="00412A16">
      <w:pPr>
        <w:spacing w:after="0"/>
        <w:ind w:left="426"/>
        <w:rPr>
          <w:sz w:val="28"/>
          <w:szCs w:val="28"/>
        </w:rPr>
      </w:pPr>
      <w:r w:rsidRPr="00412A16">
        <w:rPr>
          <w:sz w:val="28"/>
          <w:szCs w:val="28"/>
        </w:rPr>
        <w:t xml:space="preserve">• The roadside doorway is narrow and the stone entrance path is not level. The door is 730 mm wide. </w:t>
      </w:r>
    </w:p>
    <w:p w14:paraId="2D290CDF" w14:textId="1C59C541" w:rsidR="007F5A9F" w:rsidRPr="00412A16" w:rsidRDefault="006661F7" w:rsidP="00412A16">
      <w:pPr>
        <w:spacing w:after="0"/>
        <w:ind w:left="42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1D23A98" wp14:editId="0B8FD484">
            <wp:simplePos x="0" y="0"/>
            <wp:positionH relativeFrom="column">
              <wp:posOffset>6076950</wp:posOffset>
            </wp:positionH>
            <wp:positionV relativeFrom="paragraph">
              <wp:posOffset>657860</wp:posOffset>
            </wp:positionV>
            <wp:extent cx="196215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390" y="21523"/>
                <wp:lineTo x="2139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5A9F" w:rsidRPr="00412A16">
        <w:rPr>
          <w:sz w:val="28"/>
          <w:szCs w:val="28"/>
        </w:rPr>
        <w:t>• The doorway on the opposite side of the co</w:t>
      </w:r>
      <w:r w:rsidR="00412A16" w:rsidRPr="00412A16">
        <w:rPr>
          <w:sz w:val="28"/>
          <w:szCs w:val="28"/>
        </w:rPr>
        <w:t>tt</w:t>
      </w:r>
      <w:r w:rsidR="007F5A9F" w:rsidRPr="00412A16">
        <w:rPr>
          <w:sz w:val="28"/>
          <w:szCs w:val="28"/>
        </w:rPr>
        <w:t>age (pictured to the right) has a handrail, is 710 mm wide, and has two steps of 120 and 190 mm rising onto the rear walkway and pa</w:t>
      </w:r>
      <w:r w:rsidR="00412A16" w:rsidRPr="00412A16">
        <w:rPr>
          <w:sz w:val="28"/>
          <w:szCs w:val="28"/>
        </w:rPr>
        <w:t>ti</w:t>
      </w:r>
      <w:r w:rsidR="007F5A9F" w:rsidRPr="00412A16">
        <w:rPr>
          <w:sz w:val="28"/>
          <w:szCs w:val="28"/>
        </w:rPr>
        <w:t xml:space="preserve">o/courtyard area. </w:t>
      </w:r>
    </w:p>
    <w:p w14:paraId="114DC3A8" w14:textId="77777777" w:rsidR="00412A16" w:rsidRDefault="00412A16" w:rsidP="007F5A9F">
      <w:pPr>
        <w:spacing w:after="0"/>
      </w:pPr>
    </w:p>
    <w:p w14:paraId="1ADF9DA2" w14:textId="52B246FA" w:rsidR="007F5A9F" w:rsidRPr="00412A16" w:rsidRDefault="007F5A9F" w:rsidP="007F5A9F">
      <w:pPr>
        <w:spacing w:after="0"/>
        <w:rPr>
          <w:sz w:val="32"/>
          <w:szCs w:val="32"/>
        </w:rPr>
      </w:pPr>
      <w:r w:rsidRPr="00412A16">
        <w:rPr>
          <w:sz w:val="32"/>
          <w:szCs w:val="32"/>
        </w:rPr>
        <w:t>9.2 Exits</w:t>
      </w:r>
    </w:p>
    <w:p w14:paraId="26B40880" w14:textId="28806503" w:rsidR="007F5A9F" w:rsidRPr="00412A16" w:rsidRDefault="007F5A9F" w:rsidP="00412A16">
      <w:pPr>
        <w:spacing w:after="0"/>
        <w:ind w:left="426"/>
        <w:rPr>
          <w:sz w:val="28"/>
          <w:szCs w:val="28"/>
        </w:rPr>
      </w:pPr>
      <w:r w:rsidRPr="00412A16">
        <w:rPr>
          <w:sz w:val="28"/>
          <w:szCs w:val="28"/>
        </w:rPr>
        <w:t>• The exit for wheelchairs is the same as the entry, above.</w:t>
      </w:r>
    </w:p>
    <w:p w14:paraId="4E1C5DBD" w14:textId="5260CD70" w:rsidR="007F5A9F" w:rsidRDefault="007F5A9F">
      <w:r>
        <w:br w:type="page"/>
      </w:r>
    </w:p>
    <w:p w14:paraId="0C734DC2" w14:textId="6A5BEDAF" w:rsidR="007F5A9F" w:rsidRPr="006661F7" w:rsidRDefault="007F5A9F" w:rsidP="007F5A9F">
      <w:pPr>
        <w:spacing w:after="0"/>
        <w:rPr>
          <w:sz w:val="72"/>
          <w:szCs w:val="72"/>
        </w:rPr>
      </w:pPr>
      <w:r w:rsidRPr="006661F7">
        <w:rPr>
          <w:sz w:val="72"/>
          <w:szCs w:val="72"/>
        </w:rPr>
        <w:lastRenderedPageBreak/>
        <w:t>10.The Pa</w:t>
      </w:r>
      <w:r w:rsidR="006661F7">
        <w:rPr>
          <w:sz w:val="72"/>
          <w:szCs w:val="72"/>
        </w:rPr>
        <w:t>ti</w:t>
      </w:r>
      <w:r w:rsidRPr="006661F7">
        <w:rPr>
          <w:sz w:val="72"/>
          <w:szCs w:val="72"/>
        </w:rPr>
        <w:t xml:space="preserve">o and Customer Toilet </w:t>
      </w:r>
    </w:p>
    <w:p w14:paraId="0091A522" w14:textId="77777777" w:rsidR="006661F7" w:rsidRDefault="006661F7" w:rsidP="007F5A9F">
      <w:pPr>
        <w:spacing w:after="0"/>
        <w:rPr>
          <w:sz w:val="32"/>
          <w:szCs w:val="32"/>
        </w:rPr>
      </w:pPr>
    </w:p>
    <w:p w14:paraId="2ADF4C72" w14:textId="77777777" w:rsidR="006661F7" w:rsidRDefault="006661F7" w:rsidP="007F5A9F">
      <w:pPr>
        <w:spacing w:after="0"/>
        <w:rPr>
          <w:sz w:val="32"/>
          <w:szCs w:val="32"/>
        </w:rPr>
      </w:pPr>
    </w:p>
    <w:p w14:paraId="3E7ABD61" w14:textId="6E78C9B6" w:rsidR="007F5A9F" w:rsidRPr="006661F7" w:rsidRDefault="007F5A9F" w:rsidP="007F5A9F">
      <w:pPr>
        <w:spacing w:after="0"/>
        <w:rPr>
          <w:sz w:val="32"/>
          <w:szCs w:val="32"/>
        </w:rPr>
      </w:pPr>
      <w:r w:rsidRPr="006661F7">
        <w:rPr>
          <w:sz w:val="32"/>
          <w:szCs w:val="32"/>
        </w:rPr>
        <w:t>10.1 Access</w:t>
      </w:r>
    </w:p>
    <w:p w14:paraId="3373EEC0" w14:textId="0783DFA3" w:rsidR="007F5A9F" w:rsidRPr="006661F7" w:rsidRDefault="007F5A9F" w:rsidP="006661F7">
      <w:pPr>
        <w:spacing w:after="0"/>
        <w:ind w:left="426"/>
        <w:rPr>
          <w:sz w:val="28"/>
          <w:szCs w:val="28"/>
        </w:rPr>
      </w:pPr>
      <w:r w:rsidRPr="006661F7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CDF7D60" wp14:editId="625BBF7F">
            <wp:simplePos x="0" y="0"/>
            <wp:positionH relativeFrom="column">
              <wp:posOffset>4762500</wp:posOffset>
            </wp:positionH>
            <wp:positionV relativeFrom="paragraph">
              <wp:posOffset>13335</wp:posOffset>
            </wp:positionV>
            <wp:extent cx="396240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96" y="21533"/>
                <wp:lineTo x="2149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61F7">
        <w:rPr>
          <w:sz w:val="28"/>
          <w:szCs w:val="28"/>
        </w:rPr>
        <w:t>• There are three steps rising 150,170, and 150 mm to the main pa</w:t>
      </w:r>
      <w:r w:rsidR="006661F7" w:rsidRPr="006661F7">
        <w:rPr>
          <w:sz w:val="28"/>
          <w:szCs w:val="28"/>
        </w:rPr>
        <w:t>ti</w:t>
      </w:r>
      <w:r w:rsidRPr="006661F7">
        <w:rPr>
          <w:sz w:val="28"/>
          <w:szCs w:val="28"/>
        </w:rPr>
        <w:t xml:space="preserve">o area. </w:t>
      </w:r>
    </w:p>
    <w:p w14:paraId="26AE6FDD" w14:textId="2029111A" w:rsidR="007F5A9F" w:rsidRPr="006661F7" w:rsidRDefault="007F5A9F" w:rsidP="006661F7">
      <w:pPr>
        <w:spacing w:after="0"/>
        <w:ind w:left="426"/>
        <w:rPr>
          <w:sz w:val="28"/>
          <w:szCs w:val="28"/>
        </w:rPr>
      </w:pPr>
      <w:r w:rsidRPr="006661F7">
        <w:rPr>
          <w:sz w:val="28"/>
          <w:szCs w:val="28"/>
        </w:rPr>
        <w:t xml:space="preserve">• The portable ramp can be employed to provide access but it is a steep climb and some unaided wheelchairs may have difficulty. </w:t>
      </w:r>
    </w:p>
    <w:p w14:paraId="58C86057" w14:textId="289294E6" w:rsidR="007F5A9F" w:rsidRPr="006661F7" w:rsidRDefault="007F5A9F" w:rsidP="006661F7">
      <w:pPr>
        <w:spacing w:after="0"/>
        <w:ind w:left="426"/>
        <w:rPr>
          <w:sz w:val="28"/>
          <w:szCs w:val="28"/>
        </w:rPr>
      </w:pPr>
      <w:r w:rsidRPr="006661F7">
        <w:rPr>
          <w:sz w:val="28"/>
          <w:szCs w:val="28"/>
        </w:rPr>
        <w:t xml:space="preserve">• The surface is Portland Stone and sloped gently towards the steps. This surface can be slippery in inclement weather. </w:t>
      </w:r>
    </w:p>
    <w:p w14:paraId="4CD308C3" w14:textId="6921EA09" w:rsidR="007F5A9F" w:rsidRPr="006661F7" w:rsidRDefault="007F5A9F" w:rsidP="006661F7">
      <w:pPr>
        <w:spacing w:after="0"/>
        <w:ind w:left="426"/>
        <w:rPr>
          <w:sz w:val="28"/>
          <w:szCs w:val="28"/>
        </w:rPr>
      </w:pPr>
      <w:r w:rsidRPr="006661F7">
        <w:rPr>
          <w:sz w:val="28"/>
          <w:szCs w:val="28"/>
        </w:rPr>
        <w:t>• The pa</w:t>
      </w:r>
      <w:r w:rsidR="006661F7" w:rsidRPr="006661F7">
        <w:rPr>
          <w:sz w:val="28"/>
          <w:szCs w:val="28"/>
        </w:rPr>
        <w:t>ti</w:t>
      </w:r>
      <w:r w:rsidRPr="006661F7">
        <w:rPr>
          <w:sz w:val="28"/>
          <w:szCs w:val="28"/>
        </w:rPr>
        <w:t>o leads to our purpose-built customer toilet depicted on the next page which is not suitable for wheelchair access.</w:t>
      </w:r>
    </w:p>
    <w:p w14:paraId="3DFF3FB8" w14:textId="77777777" w:rsidR="007F5A9F" w:rsidRDefault="007F5A9F">
      <w:r>
        <w:br w:type="page"/>
      </w:r>
    </w:p>
    <w:p w14:paraId="1DE47390" w14:textId="77777777" w:rsidR="007F5A9F" w:rsidRPr="006661F7" w:rsidRDefault="007F5A9F" w:rsidP="007F5A9F">
      <w:pPr>
        <w:spacing w:after="0"/>
        <w:rPr>
          <w:sz w:val="72"/>
          <w:szCs w:val="72"/>
        </w:rPr>
      </w:pPr>
      <w:r w:rsidRPr="006661F7">
        <w:rPr>
          <w:sz w:val="72"/>
          <w:szCs w:val="72"/>
        </w:rPr>
        <w:lastRenderedPageBreak/>
        <w:t xml:space="preserve">10. Customer Toilets </w:t>
      </w:r>
    </w:p>
    <w:p w14:paraId="369A5161" w14:textId="3226845A" w:rsidR="007F5A9F" w:rsidRPr="006661F7" w:rsidRDefault="007F5A9F" w:rsidP="007F5A9F">
      <w:pPr>
        <w:spacing w:after="0"/>
        <w:rPr>
          <w:sz w:val="32"/>
          <w:szCs w:val="32"/>
        </w:rPr>
      </w:pPr>
      <w:r w:rsidRPr="006661F7"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5625202" wp14:editId="578BF977">
            <wp:simplePos x="0" y="0"/>
            <wp:positionH relativeFrom="margin">
              <wp:align>left</wp:align>
            </wp:positionH>
            <wp:positionV relativeFrom="paragraph">
              <wp:posOffset>453390</wp:posOffset>
            </wp:positionV>
            <wp:extent cx="2771775" cy="3743325"/>
            <wp:effectExtent l="0" t="0" r="9525" b="9525"/>
            <wp:wrapTight wrapText="bothSides">
              <wp:wrapPolygon edited="0">
                <wp:start x="0" y="0"/>
                <wp:lineTo x="0" y="21545"/>
                <wp:lineTo x="21526" y="21545"/>
                <wp:lineTo x="2152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61F7">
        <w:rPr>
          <w:sz w:val="32"/>
          <w:szCs w:val="32"/>
        </w:rPr>
        <w:t>Sharp Right-Angled Access</w:t>
      </w:r>
      <w:r w:rsidRPr="006661F7">
        <w:rPr>
          <w:sz w:val="32"/>
          <w:szCs w:val="32"/>
        </w:rPr>
        <w:tab/>
        <w:t xml:space="preserve"> </w:t>
      </w:r>
      <w:r w:rsidR="006661F7">
        <w:rPr>
          <w:sz w:val="32"/>
          <w:szCs w:val="32"/>
        </w:rPr>
        <w:tab/>
      </w:r>
      <w:r w:rsidR="006661F7">
        <w:rPr>
          <w:sz w:val="32"/>
          <w:szCs w:val="32"/>
        </w:rPr>
        <w:tab/>
      </w:r>
      <w:r w:rsidR="006661F7">
        <w:rPr>
          <w:sz w:val="32"/>
          <w:szCs w:val="32"/>
        </w:rPr>
        <w:tab/>
      </w:r>
      <w:r w:rsidR="006661F7">
        <w:rPr>
          <w:sz w:val="32"/>
          <w:szCs w:val="32"/>
        </w:rPr>
        <w:tab/>
      </w:r>
      <w:r w:rsidR="006661F7">
        <w:rPr>
          <w:sz w:val="32"/>
          <w:szCs w:val="32"/>
        </w:rPr>
        <w:tab/>
      </w:r>
      <w:r w:rsidRPr="006661F7">
        <w:rPr>
          <w:sz w:val="32"/>
          <w:szCs w:val="32"/>
        </w:rPr>
        <w:t>Narrow and Confined Space</w:t>
      </w:r>
    </w:p>
    <w:p w14:paraId="6D8C4459" w14:textId="0AB03D0D" w:rsidR="007F5A9F" w:rsidRDefault="006661F7">
      <w:r w:rsidRPr="006661F7"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971198E" wp14:editId="3845EE16">
            <wp:simplePos x="0" y="0"/>
            <wp:positionH relativeFrom="column">
              <wp:posOffset>4448175</wp:posOffset>
            </wp:positionH>
            <wp:positionV relativeFrom="paragraph">
              <wp:posOffset>168275</wp:posOffset>
            </wp:positionV>
            <wp:extent cx="282575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06" y="21492"/>
                <wp:lineTo x="2140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A9F">
        <w:br w:type="page"/>
      </w:r>
    </w:p>
    <w:p w14:paraId="7A83D952" w14:textId="1CF1C1F1" w:rsidR="007F5A9F" w:rsidRPr="006661F7" w:rsidRDefault="007F5A9F" w:rsidP="007F5A9F">
      <w:pPr>
        <w:spacing w:after="0"/>
        <w:rPr>
          <w:sz w:val="72"/>
          <w:szCs w:val="72"/>
        </w:rPr>
      </w:pPr>
      <w:r w:rsidRPr="006661F7">
        <w:rPr>
          <w:sz w:val="72"/>
          <w:szCs w:val="72"/>
        </w:rPr>
        <w:lastRenderedPageBreak/>
        <w:t>11. Marie Stopes’ Co</w:t>
      </w:r>
      <w:r w:rsidR="006661F7" w:rsidRPr="006661F7">
        <w:rPr>
          <w:sz w:val="72"/>
          <w:szCs w:val="72"/>
        </w:rPr>
        <w:t>tt</w:t>
      </w:r>
      <w:r w:rsidRPr="006661F7">
        <w:rPr>
          <w:sz w:val="72"/>
          <w:szCs w:val="72"/>
        </w:rPr>
        <w:t>age</w:t>
      </w:r>
    </w:p>
    <w:p w14:paraId="3941B9E9" w14:textId="77777777" w:rsidR="006661F7" w:rsidRDefault="006661F7" w:rsidP="007F5A9F">
      <w:pPr>
        <w:spacing w:after="0"/>
        <w:rPr>
          <w:sz w:val="32"/>
          <w:szCs w:val="32"/>
        </w:rPr>
      </w:pPr>
    </w:p>
    <w:p w14:paraId="136A9F9A" w14:textId="6EF2965A" w:rsidR="006661F7" w:rsidRDefault="006661F7" w:rsidP="007F5A9F">
      <w:pPr>
        <w:spacing w:after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87047CF" wp14:editId="0A92F393">
            <wp:simplePos x="0" y="0"/>
            <wp:positionH relativeFrom="column">
              <wp:posOffset>4848225</wp:posOffset>
            </wp:positionH>
            <wp:positionV relativeFrom="paragraph">
              <wp:posOffset>109220</wp:posOffset>
            </wp:positionV>
            <wp:extent cx="3781425" cy="3248025"/>
            <wp:effectExtent l="0" t="0" r="9525" b="9525"/>
            <wp:wrapTight wrapText="bothSides">
              <wp:wrapPolygon edited="0">
                <wp:start x="0" y="0"/>
                <wp:lineTo x="0" y="21537"/>
                <wp:lineTo x="21546" y="21537"/>
                <wp:lineTo x="2154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F694F0" w14:textId="77777777" w:rsidR="006661F7" w:rsidRDefault="006661F7" w:rsidP="007F5A9F">
      <w:pPr>
        <w:spacing w:after="0"/>
        <w:rPr>
          <w:sz w:val="32"/>
          <w:szCs w:val="32"/>
        </w:rPr>
      </w:pPr>
    </w:p>
    <w:p w14:paraId="6D07BB3F" w14:textId="7FDD7C32" w:rsidR="007F5A9F" w:rsidRPr="006661F7" w:rsidRDefault="007F5A9F" w:rsidP="007F5A9F">
      <w:pPr>
        <w:spacing w:after="0"/>
        <w:rPr>
          <w:sz w:val="32"/>
          <w:szCs w:val="32"/>
        </w:rPr>
      </w:pPr>
      <w:r w:rsidRPr="006661F7">
        <w:rPr>
          <w:sz w:val="32"/>
          <w:szCs w:val="32"/>
        </w:rPr>
        <w:t xml:space="preserve">11.2 Access </w:t>
      </w:r>
      <w:r w:rsidR="006661F7">
        <w:rPr>
          <w:sz w:val="32"/>
          <w:szCs w:val="32"/>
        </w:rPr>
        <w:t>–</w:t>
      </w:r>
      <w:r w:rsidRPr="006661F7">
        <w:rPr>
          <w:sz w:val="32"/>
          <w:szCs w:val="32"/>
        </w:rPr>
        <w:t xml:space="preserve"> </w:t>
      </w:r>
      <w:r w:rsidR="006661F7">
        <w:rPr>
          <w:sz w:val="32"/>
          <w:szCs w:val="32"/>
        </w:rPr>
        <w:t>Through Porch</w:t>
      </w:r>
      <w:r w:rsidRPr="006661F7">
        <w:rPr>
          <w:sz w:val="32"/>
          <w:szCs w:val="32"/>
        </w:rPr>
        <w:t xml:space="preserve"> </w:t>
      </w:r>
    </w:p>
    <w:p w14:paraId="1DBF7DF1" w14:textId="3FE49DAD" w:rsidR="007F5A9F" w:rsidRPr="006661F7" w:rsidRDefault="007F5A9F" w:rsidP="006661F7">
      <w:pPr>
        <w:spacing w:after="0"/>
        <w:ind w:left="426"/>
        <w:rPr>
          <w:sz w:val="28"/>
          <w:szCs w:val="28"/>
        </w:rPr>
      </w:pPr>
      <w:r w:rsidRPr="006661F7">
        <w:rPr>
          <w:sz w:val="28"/>
          <w:szCs w:val="28"/>
        </w:rPr>
        <w:t>• A low door (pictured on the right) which is 750mm wide provides access to Marie Stopes’ Co</w:t>
      </w:r>
      <w:r w:rsidR="006661F7" w:rsidRPr="006661F7">
        <w:rPr>
          <w:sz w:val="28"/>
          <w:szCs w:val="28"/>
        </w:rPr>
        <w:t>tt</w:t>
      </w:r>
      <w:r w:rsidRPr="006661F7">
        <w:rPr>
          <w:sz w:val="28"/>
          <w:szCs w:val="28"/>
        </w:rPr>
        <w:t>age.</w:t>
      </w:r>
      <w:r w:rsidR="006661F7" w:rsidRPr="006661F7">
        <w:rPr>
          <w:sz w:val="28"/>
          <w:szCs w:val="28"/>
        </w:rPr>
        <w:t xml:space="preserve"> </w:t>
      </w:r>
      <w:r w:rsidRPr="006661F7">
        <w:rPr>
          <w:sz w:val="28"/>
          <w:szCs w:val="28"/>
        </w:rPr>
        <w:t xml:space="preserve">Some wheelchairs are able to pass through this doorway. </w:t>
      </w:r>
    </w:p>
    <w:p w14:paraId="177984B0" w14:textId="663C7C55" w:rsidR="004A1AF4" w:rsidRPr="006661F7" w:rsidRDefault="007F5A9F" w:rsidP="006661F7">
      <w:pPr>
        <w:ind w:left="426"/>
        <w:rPr>
          <w:sz w:val="28"/>
          <w:szCs w:val="28"/>
        </w:rPr>
      </w:pPr>
      <w:r w:rsidRPr="006661F7">
        <w:rPr>
          <w:sz w:val="28"/>
          <w:szCs w:val="28"/>
        </w:rPr>
        <w:t xml:space="preserve">• Please email/call to obtain details of current displays. </w:t>
      </w:r>
      <w:r w:rsidRPr="006661F7">
        <w:rPr>
          <w:sz w:val="28"/>
          <w:szCs w:val="28"/>
        </w:rPr>
        <w:cr/>
      </w:r>
    </w:p>
    <w:sectPr w:rsidR="004A1AF4" w:rsidRPr="006661F7" w:rsidSect="00AB072E">
      <w:headerReference w:type="default" r:id="rId21"/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618EB" w14:textId="77777777" w:rsidR="00A71328" w:rsidRDefault="00A71328" w:rsidP="00AB072E">
      <w:pPr>
        <w:spacing w:after="0" w:line="240" w:lineRule="auto"/>
      </w:pPr>
      <w:r>
        <w:separator/>
      </w:r>
    </w:p>
  </w:endnote>
  <w:endnote w:type="continuationSeparator" w:id="0">
    <w:p w14:paraId="3D2E2A77" w14:textId="77777777" w:rsidR="00A71328" w:rsidRDefault="00A71328" w:rsidP="00AB0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18167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A2E7D1" w14:textId="51D33A50" w:rsidR="007F5A9F" w:rsidRDefault="007F5A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9BFEAD" w14:textId="77777777" w:rsidR="007F5A9F" w:rsidRDefault="007F5A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6AFC" w14:textId="77777777" w:rsidR="00A71328" w:rsidRDefault="00A71328" w:rsidP="00AB072E">
      <w:pPr>
        <w:spacing w:after="0" w:line="240" w:lineRule="auto"/>
      </w:pPr>
      <w:r>
        <w:separator/>
      </w:r>
    </w:p>
  </w:footnote>
  <w:footnote w:type="continuationSeparator" w:id="0">
    <w:p w14:paraId="24220CB9" w14:textId="77777777" w:rsidR="00A71328" w:rsidRDefault="00A71328" w:rsidP="00AB0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B9838" w14:textId="093A920F" w:rsidR="00AB072E" w:rsidRDefault="0005025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CEA7FD7" wp14:editId="3F8CCAF1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371475" cy="371475"/>
          <wp:effectExtent l="0" t="0" r="9525" b="9525"/>
          <wp:wrapTight wrapText="bothSides">
            <wp:wrapPolygon edited="0">
              <wp:start x="0" y="0"/>
              <wp:lineTo x="0" y="21046"/>
              <wp:lineTo x="21046" y="21046"/>
              <wp:lineTo x="21046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072E">
      <w:rPr>
        <w:noProof/>
      </w:rPr>
      <w:drawing>
        <wp:anchor distT="0" distB="0" distL="114300" distR="114300" simplePos="0" relativeHeight="251658240" behindDoc="1" locked="0" layoutInCell="1" allowOverlap="1" wp14:anchorId="65CFA607" wp14:editId="7B13DDE8">
          <wp:simplePos x="0" y="0"/>
          <wp:positionH relativeFrom="column">
            <wp:posOffset>66675</wp:posOffset>
          </wp:positionH>
          <wp:positionV relativeFrom="paragraph">
            <wp:posOffset>7620</wp:posOffset>
          </wp:positionV>
          <wp:extent cx="371475" cy="371475"/>
          <wp:effectExtent l="0" t="0" r="9525" b="9525"/>
          <wp:wrapTight wrapText="bothSides">
            <wp:wrapPolygon edited="0">
              <wp:start x="0" y="0"/>
              <wp:lineTo x="0" y="21046"/>
              <wp:lineTo x="21046" y="21046"/>
              <wp:lineTo x="210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072E">
      <w:t xml:space="preserve">   </w:t>
    </w:r>
    <w:r w:rsidR="00AB072E">
      <w:tab/>
    </w:r>
    <w:r w:rsidR="00AB072E">
      <w:tab/>
    </w:r>
    <w:r w:rsidR="00AB072E">
      <w:tab/>
    </w:r>
    <w:r w:rsidR="00AB072E">
      <w:tab/>
    </w:r>
    <w:r w:rsidR="00AB072E">
      <w:tab/>
    </w:r>
    <w:r w:rsidR="00AB072E">
      <w:tab/>
    </w:r>
    <w:r w:rsidR="00AB072E">
      <w:tab/>
      <w:t xml:space="preserve">   </w:t>
    </w:r>
  </w:p>
  <w:p w14:paraId="3771A7EA" w14:textId="2857F902" w:rsidR="00AB072E" w:rsidRDefault="00AB07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12D8E"/>
    <w:multiLevelType w:val="hybridMultilevel"/>
    <w:tmpl w:val="D152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72E"/>
    <w:rsid w:val="0005025F"/>
    <w:rsid w:val="003A0E8E"/>
    <w:rsid w:val="00412A16"/>
    <w:rsid w:val="004A1AF4"/>
    <w:rsid w:val="004D3936"/>
    <w:rsid w:val="00541A60"/>
    <w:rsid w:val="006661F7"/>
    <w:rsid w:val="0079646E"/>
    <w:rsid w:val="007F5A9F"/>
    <w:rsid w:val="00812A9C"/>
    <w:rsid w:val="00925DDF"/>
    <w:rsid w:val="00A10485"/>
    <w:rsid w:val="00A71328"/>
    <w:rsid w:val="00AB072E"/>
    <w:rsid w:val="00B01826"/>
    <w:rsid w:val="00B32B5B"/>
    <w:rsid w:val="00B9710E"/>
    <w:rsid w:val="00C0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D85E7"/>
  <w15:chartTrackingRefBased/>
  <w15:docId w15:val="{95352AA3-07F2-4448-BBF6-C4BF6323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7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72E"/>
  </w:style>
  <w:style w:type="paragraph" w:styleId="Footer">
    <w:name w:val="footer"/>
    <w:basedOn w:val="Normal"/>
    <w:link w:val="FooterChar"/>
    <w:uiPriority w:val="99"/>
    <w:unhideWhenUsed/>
    <w:rsid w:val="00AB07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72E"/>
  </w:style>
  <w:style w:type="paragraph" w:styleId="ListParagraph">
    <w:name w:val="List Paragraph"/>
    <w:basedOn w:val="Normal"/>
    <w:uiPriority w:val="34"/>
    <w:qFormat/>
    <w:rsid w:val="00AB07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07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administrator@portlandmuseum.co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Portland Museum</dc:creator>
  <cp:keywords/>
  <dc:description/>
  <cp:lastModifiedBy>Portland Museum</cp:lastModifiedBy>
  <cp:revision>8</cp:revision>
  <dcterms:created xsi:type="dcterms:W3CDTF">2021-04-27T14:10:00Z</dcterms:created>
  <dcterms:modified xsi:type="dcterms:W3CDTF">2022-03-01T15:39:00Z</dcterms:modified>
</cp:coreProperties>
</file>